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2FA" w:rsidRDefault="007B3ACE">
      <w:pPr>
        <w:spacing w:line="640" w:lineRule="exact"/>
        <w:jc w:val="center"/>
        <w:rPr>
          <w:rFonts w:ascii="方正小标宋简体" w:eastAsia="方正小标宋简体" w:hAnsi="Calibri"/>
          <w:spacing w:val="-30"/>
          <w:sz w:val="44"/>
          <w:szCs w:val="44"/>
          <w:lang w:eastAsia="zh-CN"/>
        </w:rPr>
      </w:pPr>
      <w:r>
        <w:rPr>
          <w:rFonts w:ascii="方正小标宋简体" w:eastAsia="方正小标宋简体" w:hAnsi="Calibri" w:hint="eastAsia"/>
          <w:spacing w:val="-30"/>
          <w:sz w:val="44"/>
          <w:szCs w:val="44"/>
          <w:lang w:eastAsia="zh-CN"/>
        </w:rPr>
        <w:t>关于</w:t>
      </w:r>
      <w:proofErr w:type="gramStart"/>
      <w:r>
        <w:rPr>
          <w:rFonts w:ascii="方正小标宋简体" w:eastAsia="方正小标宋简体" w:hAnsi="Calibri" w:hint="eastAsia"/>
          <w:spacing w:val="-30"/>
          <w:sz w:val="44"/>
          <w:szCs w:val="44"/>
          <w:lang w:eastAsia="zh-CN"/>
        </w:rPr>
        <w:t>举办学习习近</w:t>
      </w:r>
      <w:proofErr w:type="gramEnd"/>
      <w:r>
        <w:rPr>
          <w:rFonts w:ascii="方正小标宋简体" w:eastAsia="方正小标宋简体" w:hAnsi="Calibri" w:hint="eastAsia"/>
          <w:spacing w:val="-30"/>
          <w:sz w:val="44"/>
          <w:szCs w:val="44"/>
          <w:lang w:eastAsia="zh-CN"/>
        </w:rPr>
        <w:t>平总书记“七一”重要讲话精神</w:t>
      </w:r>
    </w:p>
    <w:p w:rsidR="00C822FA" w:rsidRDefault="007B3ACE">
      <w:pPr>
        <w:spacing w:line="640" w:lineRule="exact"/>
        <w:jc w:val="center"/>
        <w:rPr>
          <w:rFonts w:ascii="方正小标宋简体" w:eastAsia="方正小标宋简体" w:hAnsi="Calibri"/>
          <w:sz w:val="44"/>
          <w:szCs w:val="44"/>
          <w:lang w:eastAsia="zh-CN"/>
        </w:rPr>
      </w:pPr>
      <w:r>
        <w:rPr>
          <w:rFonts w:ascii="方正小标宋简体" w:eastAsia="方正小标宋简体" w:hAnsi="Calibri" w:hint="eastAsia"/>
          <w:sz w:val="44"/>
          <w:szCs w:val="44"/>
          <w:lang w:eastAsia="zh-CN"/>
        </w:rPr>
        <w:t>专题读书班的通知</w:t>
      </w:r>
    </w:p>
    <w:p w:rsidR="00C822FA" w:rsidRDefault="00C822FA">
      <w:pPr>
        <w:spacing w:line="560" w:lineRule="exact"/>
        <w:rPr>
          <w:rFonts w:ascii="仿宋_GB2312" w:eastAsia="仿宋_GB2312" w:hAnsi="Calibri"/>
          <w:sz w:val="36"/>
          <w:szCs w:val="36"/>
          <w:lang w:eastAsia="zh-CN"/>
        </w:rPr>
      </w:pPr>
    </w:p>
    <w:p w:rsidR="00C822FA" w:rsidRDefault="007B3ACE">
      <w:pPr>
        <w:spacing w:line="560" w:lineRule="exact"/>
        <w:jc w:val="both"/>
        <w:rPr>
          <w:rFonts w:ascii="仿宋_GB2312" w:eastAsia="仿宋_GB2312" w:hAnsi="Calibri"/>
          <w:sz w:val="32"/>
          <w:szCs w:val="32"/>
          <w:lang w:eastAsia="zh-CN"/>
        </w:rPr>
      </w:pPr>
      <w:r>
        <w:rPr>
          <w:rFonts w:ascii="仿宋_GB2312" w:eastAsia="仿宋_GB2312" w:hAnsi="Calibri" w:hint="eastAsia"/>
          <w:sz w:val="32"/>
          <w:szCs w:val="32"/>
          <w:lang w:eastAsia="zh-CN"/>
        </w:rPr>
        <w:t>各</w:t>
      </w:r>
      <w:r>
        <w:rPr>
          <w:rFonts w:ascii="仿宋_GB2312" w:eastAsia="仿宋_GB2312" w:hAnsi="Calibri"/>
          <w:sz w:val="32"/>
          <w:szCs w:val="32"/>
          <w:lang w:eastAsia="zh-CN"/>
        </w:rPr>
        <w:t>党总支</w:t>
      </w:r>
      <w:r>
        <w:rPr>
          <w:rFonts w:ascii="仿宋_GB2312" w:eastAsia="仿宋_GB2312" w:hAnsi="Calibri" w:hint="eastAsia"/>
          <w:sz w:val="32"/>
          <w:szCs w:val="32"/>
          <w:lang w:eastAsia="zh-CN"/>
        </w:rPr>
        <w:t>（党委）：</w:t>
      </w:r>
    </w:p>
    <w:p w:rsidR="00C822FA" w:rsidRDefault="007B3ACE">
      <w:pPr>
        <w:spacing w:line="560" w:lineRule="exact"/>
        <w:ind w:firstLineChars="200" w:firstLine="640"/>
        <w:jc w:val="both"/>
        <w:rPr>
          <w:rFonts w:ascii="仿宋_GB2312" w:eastAsia="仿宋_GB2312" w:hAnsi="Calibri"/>
          <w:sz w:val="32"/>
          <w:szCs w:val="32"/>
          <w:lang w:eastAsia="zh-CN"/>
        </w:rPr>
      </w:pPr>
      <w:r>
        <w:rPr>
          <w:rFonts w:ascii="仿宋_GB2312" w:eastAsia="仿宋_GB2312" w:hAnsi="Calibri" w:hint="eastAsia"/>
          <w:sz w:val="32"/>
          <w:szCs w:val="32"/>
          <w:lang w:eastAsia="zh-CN"/>
        </w:rPr>
        <w:t>学校党委定</w:t>
      </w:r>
      <w:r>
        <w:rPr>
          <w:rFonts w:ascii="仿宋_GB2312" w:eastAsia="仿宋_GB2312" w:hAnsi="Calibri" w:hint="eastAsia"/>
          <w:color w:val="000000" w:themeColor="text1"/>
          <w:sz w:val="32"/>
          <w:szCs w:val="32"/>
          <w:lang w:eastAsia="zh-CN"/>
        </w:rPr>
        <w:t>于</w:t>
      </w:r>
      <w:r>
        <w:rPr>
          <w:rFonts w:ascii="仿宋_GB2312" w:eastAsia="仿宋_GB2312" w:hAnsi="Calibri" w:hint="eastAsia"/>
          <w:color w:val="000000" w:themeColor="text1"/>
          <w:sz w:val="32"/>
          <w:szCs w:val="32"/>
          <w:lang w:eastAsia="zh-CN"/>
        </w:rPr>
        <w:t>8</w:t>
      </w:r>
      <w:r>
        <w:rPr>
          <w:rFonts w:ascii="仿宋_GB2312" w:eastAsia="仿宋_GB2312" w:hAnsi="Calibri" w:hint="eastAsia"/>
          <w:color w:val="000000" w:themeColor="text1"/>
          <w:sz w:val="32"/>
          <w:szCs w:val="32"/>
          <w:lang w:eastAsia="zh-CN"/>
        </w:rPr>
        <w:t>月</w:t>
      </w:r>
      <w:r>
        <w:rPr>
          <w:rFonts w:ascii="仿宋_GB2312" w:eastAsia="仿宋_GB2312" w:hAnsi="Calibri" w:hint="eastAsia"/>
          <w:color w:val="000000" w:themeColor="text1"/>
          <w:sz w:val="32"/>
          <w:szCs w:val="32"/>
          <w:lang w:eastAsia="zh-CN"/>
        </w:rPr>
        <w:t>22</w:t>
      </w:r>
      <w:r>
        <w:rPr>
          <w:rFonts w:ascii="仿宋_GB2312" w:eastAsia="仿宋_GB2312" w:hAnsi="Calibri" w:hint="eastAsia"/>
          <w:color w:val="000000" w:themeColor="text1"/>
          <w:sz w:val="32"/>
          <w:szCs w:val="32"/>
          <w:lang w:eastAsia="zh-CN"/>
        </w:rPr>
        <w:t>日至</w:t>
      </w:r>
      <w:r>
        <w:rPr>
          <w:rFonts w:ascii="仿宋_GB2312" w:eastAsia="仿宋_GB2312" w:hAnsi="Calibri" w:hint="eastAsia"/>
          <w:color w:val="000000" w:themeColor="text1"/>
          <w:sz w:val="32"/>
          <w:szCs w:val="32"/>
          <w:lang w:eastAsia="zh-CN"/>
        </w:rPr>
        <w:t>26</w:t>
      </w:r>
      <w:r>
        <w:rPr>
          <w:rFonts w:ascii="仿宋_GB2312" w:eastAsia="仿宋_GB2312" w:hAnsi="Calibri" w:hint="eastAsia"/>
          <w:color w:val="000000" w:themeColor="text1"/>
          <w:sz w:val="32"/>
          <w:szCs w:val="32"/>
          <w:lang w:eastAsia="zh-CN"/>
        </w:rPr>
        <w:t>日</w:t>
      </w:r>
      <w:proofErr w:type="gramStart"/>
      <w:r>
        <w:rPr>
          <w:rFonts w:ascii="仿宋_GB2312" w:eastAsia="仿宋_GB2312" w:hAnsi="Calibri" w:hint="eastAsia"/>
          <w:color w:val="000000" w:themeColor="text1"/>
          <w:sz w:val="32"/>
          <w:szCs w:val="32"/>
          <w:lang w:eastAsia="zh-CN"/>
        </w:rPr>
        <w:t>举办学习习近</w:t>
      </w:r>
      <w:proofErr w:type="gramEnd"/>
      <w:r>
        <w:rPr>
          <w:rFonts w:ascii="仿宋_GB2312" w:eastAsia="仿宋_GB2312" w:hAnsi="Calibri" w:hint="eastAsia"/>
          <w:color w:val="000000" w:themeColor="text1"/>
          <w:sz w:val="32"/>
          <w:szCs w:val="32"/>
          <w:lang w:eastAsia="zh-CN"/>
        </w:rPr>
        <w:t>平总书记“七一”重要讲话精神专题读书班，共</w:t>
      </w:r>
      <w:r>
        <w:rPr>
          <w:rFonts w:ascii="仿宋_GB2312" w:eastAsia="仿宋_GB2312" w:hAnsi="Calibri" w:hint="eastAsia"/>
          <w:color w:val="000000" w:themeColor="text1"/>
          <w:sz w:val="32"/>
          <w:szCs w:val="32"/>
          <w:lang w:eastAsia="zh-CN"/>
        </w:rPr>
        <w:t>5</w:t>
      </w:r>
      <w:r>
        <w:rPr>
          <w:rFonts w:ascii="仿宋_GB2312" w:eastAsia="仿宋_GB2312" w:hAnsi="Calibri" w:hint="eastAsia"/>
          <w:color w:val="000000" w:themeColor="text1"/>
          <w:sz w:val="32"/>
          <w:szCs w:val="32"/>
          <w:lang w:eastAsia="zh-CN"/>
        </w:rPr>
        <w:t>天时间。现将有关事宜通知如下：</w:t>
      </w:r>
    </w:p>
    <w:p w:rsidR="00C822FA" w:rsidRDefault="007B3ACE">
      <w:pPr>
        <w:numPr>
          <w:ilvl w:val="0"/>
          <w:numId w:val="1"/>
        </w:numPr>
        <w:spacing w:line="560" w:lineRule="exact"/>
        <w:ind w:firstLineChars="200" w:firstLine="640"/>
        <w:jc w:val="both"/>
        <w:rPr>
          <w:rFonts w:ascii="黑体" w:eastAsia="黑体" w:hAnsi="黑体"/>
          <w:sz w:val="32"/>
          <w:szCs w:val="32"/>
        </w:rPr>
      </w:pPr>
      <w:r>
        <w:rPr>
          <w:rFonts w:ascii="黑体" w:eastAsia="黑体" w:hAnsi="黑体" w:hint="eastAsia"/>
          <w:sz w:val="32"/>
          <w:szCs w:val="32"/>
          <w:lang w:eastAsia="zh-CN"/>
        </w:rPr>
        <w:t>目标任务</w:t>
      </w:r>
    </w:p>
    <w:p w:rsidR="00C822FA" w:rsidRDefault="007B3ACE">
      <w:pPr>
        <w:spacing w:line="560" w:lineRule="exact"/>
        <w:ind w:firstLineChars="200" w:firstLine="640"/>
        <w:jc w:val="both"/>
        <w:rPr>
          <w:rFonts w:ascii="仿宋_GB2312" w:eastAsia="仿宋_GB2312" w:hAnsi="Calibri"/>
          <w:sz w:val="32"/>
          <w:szCs w:val="32"/>
          <w:lang w:eastAsia="zh-CN"/>
        </w:rPr>
      </w:pPr>
      <w:r>
        <w:rPr>
          <w:rFonts w:ascii="仿宋_GB2312" w:eastAsia="仿宋_GB2312" w:hAnsi="Calibri" w:hint="eastAsia"/>
          <w:sz w:val="32"/>
          <w:szCs w:val="32"/>
          <w:lang w:eastAsia="zh-CN"/>
        </w:rPr>
        <w:t>深入学习贯彻习近平总书记“七一”重要讲话精神，教育引导全校领导干部深刻领会和把握重要讲话的重大意义、丰富内涵、核心要义、实践要求等，深刻把握贯穿其中的马克思主义立场观点方法、道理学理哲理，切实增强“四个意识”、坚定“四个自信”、做到“两个维护”。</w:t>
      </w:r>
    </w:p>
    <w:p w:rsidR="00C822FA" w:rsidRDefault="007B3ACE">
      <w:pPr>
        <w:spacing w:line="560" w:lineRule="exact"/>
        <w:ind w:firstLineChars="200" w:firstLine="640"/>
        <w:jc w:val="both"/>
        <w:rPr>
          <w:rFonts w:ascii="黑体" w:eastAsia="黑体" w:hAnsi="黑体"/>
          <w:sz w:val="32"/>
          <w:szCs w:val="32"/>
          <w:lang w:eastAsia="zh-CN"/>
        </w:rPr>
      </w:pPr>
      <w:r>
        <w:rPr>
          <w:rFonts w:ascii="黑体" w:eastAsia="黑体" w:hAnsi="黑体" w:hint="eastAsia"/>
          <w:sz w:val="32"/>
          <w:szCs w:val="32"/>
          <w:lang w:eastAsia="zh-CN"/>
        </w:rPr>
        <w:t>二、重点学习内容</w:t>
      </w:r>
    </w:p>
    <w:p w:rsidR="00C822FA" w:rsidRDefault="007B3ACE">
      <w:pPr>
        <w:spacing w:line="560" w:lineRule="exact"/>
        <w:ind w:firstLineChars="200" w:firstLine="640"/>
        <w:jc w:val="both"/>
        <w:rPr>
          <w:rFonts w:ascii="仿宋_GB2312" w:eastAsia="仿宋_GB2312" w:hAnsi="Calibri"/>
          <w:color w:val="000000"/>
          <w:sz w:val="32"/>
          <w:szCs w:val="32"/>
          <w:lang w:eastAsia="zh-CN"/>
        </w:rPr>
      </w:pPr>
      <w:r>
        <w:rPr>
          <w:rFonts w:ascii="仿宋_GB2312" w:eastAsia="仿宋_GB2312" w:hint="eastAsia"/>
          <w:sz w:val="32"/>
          <w:szCs w:val="32"/>
          <w:lang w:eastAsia="zh-CN"/>
        </w:rPr>
        <w:t>坚持原原本本、原汁原味学</w:t>
      </w:r>
      <w:proofErr w:type="gramStart"/>
      <w:r>
        <w:rPr>
          <w:rFonts w:ascii="仿宋_GB2312" w:eastAsia="仿宋_GB2312" w:hint="eastAsia"/>
          <w:sz w:val="32"/>
          <w:szCs w:val="32"/>
          <w:lang w:eastAsia="zh-CN"/>
        </w:rPr>
        <w:t>习</w:t>
      </w:r>
      <w:r>
        <w:rPr>
          <w:rFonts w:ascii="仿宋_GB2312" w:eastAsia="仿宋_GB2312" w:hAnsi="Calibri" w:hint="eastAsia"/>
          <w:color w:val="000000"/>
          <w:sz w:val="32"/>
          <w:szCs w:val="32"/>
          <w:lang w:eastAsia="zh-CN"/>
        </w:rPr>
        <w:t>习近</w:t>
      </w:r>
      <w:proofErr w:type="gramEnd"/>
      <w:r>
        <w:rPr>
          <w:rFonts w:ascii="仿宋_GB2312" w:eastAsia="仿宋_GB2312" w:hAnsi="Calibri" w:hint="eastAsia"/>
          <w:color w:val="000000"/>
          <w:sz w:val="32"/>
          <w:szCs w:val="32"/>
          <w:lang w:eastAsia="zh-CN"/>
        </w:rPr>
        <w:t>平总书记“七一”重要讲话，</w:t>
      </w:r>
      <w:r>
        <w:rPr>
          <w:rFonts w:ascii="仿宋_GB2312" w:eastAsia="仿宋_GB2312" w:hAnsi="Calibri" w:hint="eastAsia"/>
          <w:sz w:val="32"/>
          <w:szCs w:val="32"/>
          <w:lang w:eastAsia="zh-CN"/>
        </w:rPr>
        <w:t>深入学习研读习近平《论中国共产党历史》《毛泽东、邓小平、江泽民、胡锦涛关于中国共产党历史论述摘编》《习近平新时代中国特色社会主义思想学习问答》《中国共产党简史》等指定学习材料，习近平总书记</w:t>
      </w:r>
      <w:r>
        <w:rPr>
          <w:rFonts w:ascii="仿宋_GB2312" w:eastAsia="仿宋_GB2312" w:hAnsi="Calibri" w:hint="eastAsia"/>
          <w:color w:val="000000"/>
          <w:sz w:val="32"/>
          <w:szCs w:val="32"/>
          <w:lang w:eastAsia="zh-CN"/>
        </w:rPr>
        <w:t>关于高等教育和卫生健康领域重要论述等。</w:t>
      </w:r>
    </w:p>
    <w:p w:rsidR="00C822FA" w:rsidRDefault="007B3ACE">
      <w:pPr>
        <w:spacing w:line="560" w:lineRule="exact"/>
        <w:ind w:firstLineChars="200" w:firstLine="640"/>
        <w:jc w:val="both"/>
        <w:rPr>
          <w:rFonts w:ascii="黑体" w:eastAsia="黑体" w:hAnsi="黑体"/>
          <w:sz w:val="32"/>
          <w:szCs w:val="32"/>
          <w:lang w:eastAsia="zh-CN"/>
        </w:rPr>
      </w:pPr>
      <w:r>
        <w:rPr>
          <w:rFonts w:ascii="黑体" w:eastAsia="黑体" w:hAnsi="黑体" w:hint="eastAsia"/>
          <w:sz w:val="32"/>
          <w:szCs w:val="32"/>
          <w:lang w:eastAsia="zh-CN"/>
        </w:rPr>
        <w:t>三、参加人员</w:t>
      </w:r>
    </w:p>
    <w:p w:rsidR="00C822FA" w:rsidRDefault="007B3ACE">
      <w:pPr>
        <w:spacing w:line="560" w:lineRule="exact"/>
        <w:ind w:firstLineChars="221" w:firstLine="707"/>
        <w:jc w:val="both"/>
        <w:rPr>
          <w:rFonts w:ascii="仿宋_GB2312" w:eastAsia="仿宋_GB2312" w:hAnsi="Calibri"/>
          <w:sz w:val="32"/>
          <w:szCs w:val="32"/>
          <w:lang w:eastAsia="zh-CN"/>
        </w:rPr>
      </w:pPr>
      <w:r>
        <w:rPr>
          <w:rFonts w:ascii="仿宋_GB2312" w:eastAsia="仿宋_GB2312" w:hAnsi="Calibri" w:hint="eastAsia"/>
          <w:sz w:val="32"/>
          <w:szCs w:val="32"/>
          <w:lang w:eastAsia="zh-CN"/>
        </w:rPr>
        <w:t>全体</w:t>
      </w:r>
      <w:r>
        <w:rPr>
          <w:rFonts w:ascii="仿宋_GB2312" w:eastAsia="仿宋_GB2312" w:hAnsi="Calibri"/>
          <w:sz w:val="32"/>
          <w:szCs w:val="32"/>
          <w:lang w:eastAsia="zh-CN"/>
        </w:rPr>
        <w:t>处级干部</w:t>
      </w:r>
      <w:r>
        <w:rPr>
          <w:rFonts w:ascii="仿宋_GB2312" w:eastAsia="仿宋_GB2312" w:hAnsi="Calibri" w:hint="eastAsia"/>
          <w:sz w:val="32"/>
          <w:szCs w:val="32"/>
          <w:lang w:eastAsia="zh-CN"/>
        </w:rPr>
        <w:t>。</w:t>
      </w:r>
    </w:p>
    <w:p w:rsidR="00C822FA" w:rsidRDefault="007B3ACE">
      <w:pPr>
        <w:spacing w:line="560" w:lineRule="exact"/>
        <w:ind w:firstLineChars="221" w:firstLine="707"/>
        <w:jc w:val="both"/>
        <w:rPr>
          <w:rFonts w:ascii="黑体" w:eastAsia="黑体" w:hAnsi="黑体"/>
          <w:sz w:val="32"/>
          <w:szCs w:val="32"/>
          <w:lang w:eastAsia="zh-CN"/>
        </w:rPr>
      </w:pPr>
      <w:r>
        <w:rPr>
          <w:rFonts w:ascii="黑体" w:eastAsia="黑体" w:hAnsi="黑体" w:hint="eastAsia"/>
          <w:sz w:val="32"/>
          <w:szCs w:val="32"/>
          <w:lang w:eastAsia="zh-CN"/>
        </w:rPr>
        <w:t>四、学习方式和日程安排</w:t>
      </w:r>
    </w:p>
    <w:p w:rsidR="00C822FA" w:rsidRDefault="007B3ACE">
      <w:pPr>
        <w:spacing w:line="560" w:lineRule="exact"/>
        <w:ind w:firstLineChars="200" w:firstLine="640"/>
        <w:jc w:val="both"/>
        <w:rPr>
          <w:rFonts w:ascii="仿宋_GB2312" w:eastAsia="仿宋_GB2312" w:hAnsi="Calibri"/>
          <w:sz w:val="32"/>
          <w:szCs w:val="32"/>
          <w:lang w:eastAsia="zh-CN"/>
        </w:rPr>
      </w:pPr>
      <w:r>
        <w:rPr>
          <w:rFonts w:ascii="仿宋_GB2312" w:eastAsia="仿宋_GB2312" w:hAnsi="Calibri" w:hint="eastAsia"/>
          <w:sz w:val="32"/>
          <w:szCs w:val="32"/>
          <w:lang w:eastAsia="zh-CN"/>
        </w:rPr>
        <w:t>读书班主要采取个人自学、</w:t>
      </w:r>
      <w:proofErr w:type="gramStart"/>
      <w:r>
        <w:rPr>
          <w:rFonts w:ascii="仿宋_GB2312" w:eastAsia="仿宋_GB2312" w:hAnsi="Calibri" w:hint="eastAsia"/>
          <w:sz w:val="32"/>
          <w:szCs w:val="32"/>
          <w:lang w:eastAsia="zh-CN"/>
        </w:rPr>
        <w:t>专家网课辅导</w:t>
      </w:r>
      <w:proofErr w:type="gramEnd"/>
      <w:r>
        <w:rPr>
          <w:rFonts w:ascii="仿宋_GB2312" w:eastAsia="仿宋_GB2312" w:hAnsi="Calibri" w:hint="eastAsia"/>
          <w:sz w:val="32"/>
          <w:szCs w:val="32"/>
          <w:lang w:eastAsia="zh-CN"/>
        </w:rPr>
        <w:t>、分组</w:t>
      </w:r>
      <w:r>
        <w:rPr>
          <w:rFonts w:ascii="仿宋_GB2312" w:eastAsia="仿宋_GB2312" w:hAnsi="Calibri"/>
          <w:sz w:val="32"/>
          <w:szCs w:val="32"/>
          <w:lang w:eastAsia="zh-CN"/>
        </w:rPr>
        <w:t>研讨</w:t>
      </w:r>
      <w:r>
        <w:rPr>
          <w:rFonts w:ascii="仿宋_GB2312" w:eastAsia="仿宋_GB2312" w:hAnsi="Calibri" w:hint="eastAsia"/>
          <w:sz w:val="32"/>
          <w:szCs w:val="32"/>
          <w:lang w:eastAsia="zh-CN"/>
        </w:rPr>
        <w:t>、大会交流等形式进行</w:t>
      </w:r>
      <w:r>
        <w:rPr>
          <w:rFonts w:ascii="仿宋_GB2312" w:eastAsia="仿宋_GB2312" w:hAnsi="Calibri"/>
          <w:sz w:val="32"/>
          <w:szCs w:val="32"/>
          <w:lang w:eastAsia="zh-CN"/>
        </w:rPr>
        <w:t>。</w:t>
      </w:r>
      <w:r>
        <w:rPr>
          <w:rFonts w:ascii="仿宋_GB2312" w:eastAsia="仿宋_GB2312" w:hAnsi="Calibri" w:hint="eastAsia"/>
          <w:sz w:val="32"/>
          <w:szCs w:val="32"/>
          <w:lang w:eastAsia="zh-CN"/>
        </w:rPr>
        <w:t>（具体</w:t>
      </w:r>
      <w:r>
        <w:rPr>
          <w:rFonts w:ascii="仿宋_GB2312" w:eastAsia="仿宋_GB2312" w:hAnsi="Calibri"/>
          <w:sz w:val="32"/>
          <w:szCs w:val="32"/>
          <w:lang w:eastAsia="zh-CN"/>
        </w:rPr>
        <w:t>安排见附件</w:t>
      </w:r>
      <w:r>
        <w:rPr>
          <w:rFonts w:ascii="仿宋_GB2312" w:eastAsia="仿宋_GB2312" w:hAnsi="Calibri" w:hint="eastAsia"/>
          <w:sz w:val="32"/>
          <w:szCs w:val="32"/>
          <w:lang w:eastAsia="zh-CN"/>
        </w:rPr>
        <w:t>）</w:t>
      </w:r>
    </w:p>
    <w:p w:rsidR="00C822FA" w:rsidRDefault="007B3ACE">
      <w:pPr>
        <w:spacing w:line="560" w:lineRule="exact"/>
        <w:ind w:firstLineChars="221" w:firstLine="707"/>
        <w:jc w:val="both"/>
        <w:rPr>
          <w:rFonts w:ascii="黑体" w:eastAsia="黑体" w:hAnsi="黑体"/>
          <w:sz w:val="32"/>
          <w:szCs w:val="32"/>
          <w:lang w:eastAsia="zh-CN"/>
        </w:rPr>
      </w:pPr>
      <w:r>
        <w:rPr>
          <w:rFonts w:ascii="黑体" w:eastAsia="黑体" w:hAnsi="黑体" w:hint="eastAsia"/>
          <w:sz w:val="32"/>
          <w:szCs w:val="32"/>
          <w:lang w:eastAsia="zh-CN"/>
        </w:rPr>
        <w:lastRenderedPageBreak/>
        <w:t>五、有关要求</w:t>
      </w:r>
    </w:p>
    <w:p w:rsidR="00C822FA" w:rsidRDefault="007B3ACE">
      <w:pPr>
        <w:spacing w:line="560" w:lineRule="exact"/>
        <w:ind w:firstLineChars="221" w:firstLine="707"/>
        <w:jc w:val="both"/>
        <w:rPr>
          <w:rFonts w:ascii="仿宋_GB2312" w:eastAsia="仿宋_GB2312" w:hAnsi="Calibri"/>
          <w:sz w:val="32"/>
          <w:szCs w:val="32"/>
          <w:lang w:eastAsia="zh-CN"/>
        </w:rPr>
      </w:pPr>
      <w:r>
        <w:rPr>
          <w:rFonts w:ascii="楷体_GB2312" w:eastAsia="楷体_GB2312" w:hint="eastAsia"/>
          <w:sz w:val="32"/>
          <w:szCs w:val="32"/>
          <w:lang w:eastAsia="zh-CN"/>
        </w:rPr>
        <w:t>（一）加强组织领导。</w:t>
      </w:r>
      <w:r>
        <w:rPr>
          <w:rFonts w:ascii="仿宋_GB2312" w:eastAsia="仿宋_GB2312" w:hAnsi="Calibri" w:hint="eastAsia"/>
          <w:sz w:val="32"/>
          <w:szCs w:val="32"/>
          <w:lang w:eastAsia="zh-CN"/>
        </w:rPr>
        <w:t>各党总支（党委）</w:t>
      </w:r>
      <w:r>
        <w:rPr>
          <w:rFonts w:ascii="仿宋_GB2312" w:eastAsia="仿宋_GB2312" w:cs="仿宋_GB2312" w:hint="eastAsia"/>
          <w:sz w:val="32"/>
          <w:szCs w:val="32"/>
          <w:lang w:eastAsia="zh-CN"/>
        </w:rPr>
        <w:t>要高度重视，充分认识开展学习的重要意义，提高站位，深化认识，负</w:t>
      </w:r>
      <w:r>
        <w:rPr>
          <w:rFonts w:ascii="仿宋_GB2312" w:eastAsia="仿宋_GB2312" w:cs="仿宋_GB2312" w:hint="eastAsia"/>
          <w:sz w:val="32"/>
          <w:szCs w:val="32"/>
          <w:lang w:eastAsia="zh-CN"/>
        </w:rPr>
        <w:t>起责任，及时通知到参训范围内每位干部，</w:t>
      </w:r>
      <w:r>
        <w:rPr>
          <w:rFonts w:ascii="仿宋_GB2312" w:eastAsia="仿宋_GB2312" w:hAnsi="Calibri" w:hint="eastAsia"/>
          <w:sz w:val="32"/>
          <w:szCs w:val="32"/>
          <w:lang w:eastAsia="zh-CN"/>
        </w:rPr>
        <w:t>提前安排好工作，</w:t>
      </w:r>
      <w:r>
        <w:rPr>
          <w:rFonts w:ascii="仿宋_GB2312" w:eastAsia="仿宋_GB2312" w:cs="仿宋_GB2312" w:hint="eastAsia"/>
          <w:sz w:val="32"/>
          <w:szCs w:val="32"/>
          <w:lang w:eastAsia="zh-CN"/>
        </w:rPr>
        <w:t>按时参加学习，确保应</w:t>
      </w:r>
      <w:proofErr w:type="gramStart"/>
      <w:r>
        <w:rPr>
          <w:rFonts w:ascii="仿宋_GB2312" w:eastAsia="仿宋_GB2312" w:cs="仿宋_GB2312" w:hint="eastAsia"/>
          <w:sz w:val="32"/>
          <w:szCs w:val="32"/>
          <w:lang w:eastAsia="zh-CN"/>
        </w:rPr>
        <w:t>训尽训</w:t>
      </w:r>
      <w:proofErr w:type="gramEnd"/>
      <w:r>
        <w:rPr>
          <w:rFonts w:ascii="仿宋_GB2312" w:eastAsia="仿宋_GB2312" w:cs="仿宋_GB2312" w:hint="eastAsia"/>
          <w:sz w:val="32"/>
          <w:szCs w:val="32"/>
          <w:lang w:eastAsia="zh-CN"/>
        </w:rPr>
        <w:t>，高效完成学习任务</w:t>
      </w:r>
      <w:r>
        <w:rPr>
          <w:rFonts w:ascii="仿宋_GB2312" w:eastAsia="仿宋_GB2312" w:hAnsi="Calibri" w:hint="eastAsia"/>
          <w:sz w:val="32"/>
          <w:szCs w:val="32"/>
          <w:lang w:eastAsia="zh-CN"/>
        </w:rPr>
        <w:t>。</w:t>
      </w:r>
    </w:p>
    <w:p w:rsidR="00C822FA" w:rsidRDefault="007B3ACE">
      <w:pPr>
        <w:pStyle w:val="a3"/>
        <w:spacing w:before="0" w:line="560" w:lineRule="exact"/>
        <w:jc w:val="both"/>
        <w:rPr>
          <w:rFonts w:cs="仿宋_GB2312"/>
          <w:sz w:val="32"/>
          <w:szCs w:val="32"/>
          <w:lang w:eastAsia="zh-CN"/>
        </w:rPr>
      </w:pPr>
      <w:r>
        <w:rPr>
          <w:rFonts w:ascii="楷体_GB2312" w:eastAsia="楷体_GB2312" w:hint="eastAsia"/>
          <w:sz w:val="32"/>
          <w:szCs w:val="32"/>
          <w:lang w:eastAsia="zh-CN"/>
        </w:rPr>
        <w:t>（二）严肃学习纪律。</w:t>
      </w:r>
      <w:r>
        <w:rPr>
          <w:rFonts w:hAnsi="Calibri" w:hint="eastAsia"/>
          <w:sz w:val="32"/>
          <w:szCs w:val="32"/>
          <w:lang w:eastAsia="zh-CN"/>
        </w:rPr>
        <w:t>全体学员</w:t>
      </w:r>
      <w:r>
        <w:rPr>
          <w:rFonts w:cs="仿宋_GB2312" w:hint="eastAsia"/>
          <w:sz w:val="32"/>
          <w:szCs w:val="32"/>
          <w:lang w:eastAsia="zh-CN"/>
        </w:rPr>
        <w:t>要严格遵守各项规章制度，坚决服从学校疫情防控安排，确保学习安全有序。要统筹好疫情防控、学习和日常工作，积极参加学习教育，原则上一律不准请假，确有特殊情况需要请假的，要由所在党总支（党委）向党委组织部出具书面请假函。</w:t>
      </w:r>
      <w:r>
        <w:rPr>
          <w:rFonts w:hint="eastAsia"/>
          <w:spacing w:val="4"/>
          <w:sz w:val="32"/>
          <w:szCs w:val="32"/>
          <w:lang w:eastAsia="zh-CN"/>
        </w:rPr>
        <w:t>各学习小组召集人和联络员要切实担负起组织协调职责，认真做好考勤，确保读书班取得实效。</w:t>
      </w:r>
    </w:p>
    <w:p w:rsidR="00C822FA" w:rsidRDefault="007B3ACE">
      <w:pPr>
        <w:pStyle w:val="a3"/>
        <w:spacing w:before="0" w:line="560" w:lineRule="exact"/>
        <w:jc w:val="both"/>
        <w:rPr>
          <w:spacing w:val="4"/>
          <w:sz w:val="32"/>
          <w:szCs w:val="32"/>
          <w:lang w:eastAsia="zh-CN"/>
        </w:rPr>
      </w:pPr>
      <w:r>
        <w:rPr>
          <w:rFonts w:ascii="楷体_GB2312" w:eastAsia="楷体_GB2312" w:hint="eastAsia"/>
          <w:sz w:val="32"/>
          <w:szCs w:val="32"/>
          <w:lang w:eastAsia="zh-CN"/>
        </w:rPr>
        <w:t>（三）保证学习实效。</w:t>
      </w:r>
      <w:r>
        <w:rPr>
          <w:rFonts w:hint="eastAsia"/>
          <w:spacing w:val="4"/>
          <w:sz w:val="32"/>
          <w:szCs w:val="32"/>
          <w:lang w:eastAsia="zh-CN"/>
        </w:rPr>
        <w:t>全体学员要带着问题参训，联系工作实际进行深入思考和研讨，撰写一篇学习心得体会</w:t>
      </w:r>
      <w:r>
        <w:rPr>
          <w:rFonts w:cs="仿宋_GB2312" w:hint="eastAsia"/>
          <w:sz w:val="32"/>
          <w:szCs w:val="32"/>
          <w:lang w:eastAsia="zh-CN"/>
        </w:rPr>
        <w:t>（不少于</w:t>
      </w:r>
      <w:r>
        <w:rPr>
          <w:rFonts w:cs="仿宋_GB2312" w:hint="eastAsia"/>
          <w:sz w:val="32"/>
          <w:szCs w:val="32"/>
          <w:lang w:eastAsia="zh-CN"/>
        </w:rPr>
        <w:t>2000</w:t>
      </w:r>
      <w:r>
        <w:rPr>
          <w:rFonts w:cs="仿宋_GB2312" w:hint="eastAsia"/>
          <w:sz w:val="32"/>
          <w:szCs w:val="32"/>
          <w:lang w:eastAsia="zh-CN"/>
        </w:rPr>
        <w:t>字）。各学习小组要认真做好研讨记录，并将研讨记录、学员学习心得体会等</w:t>
      </w:r>
      <w:r>
        <w:rPr>
          <w:rFonts w:cs="仿宋_GB2312" w:hint="eastAsia"/>
          <w:sz w:val="32"/>
          <w:szCs w:val="32"/>
          <w:lang w:eastAsia="zh-CN"/>
        </w:rPr>
        <w:t>8</w:t>
      </w:r>
      <w:r>
        <w:rPr>
          <w:rFonts w:cs="仿宋_GB2312" w:hint="eastAsia"/>
          <w:sz w:val="32"/>
          <w:szCs w:val="32"/>
          <w:lang w:eastAsia="zh-CN"/>
        </w:rPr>
        <w:t>月</w:t>
      </w:r>
      <w:r>
        <w:rPr>
          <w:rFonts w:cs="仿宋_GB2312" w:hint="eastAsia"/>
          <w:sz w:val="32"/>
          <w:szCs w:val="32"/>
          <w:lang w:eastAsia="zh-CN"/>
        </w:rPr>
        <w:t>28</w:t>
      </w:r>
      <w:r>
        <w:rPr>
          <w:rFonts w:cs="仿宋_GB2312" w:hint="eastAsia"/>
          <w:sz w:val="32"/>
          <w:szCs w:val="32"/>
          <w:lang w:eastAsia="zh-CN"/>
        </w:rPr>
        <w:t>日前报送党委组织部，电子版发至党委组织部邮箱</w:t>
      </w:r>
      <w:r>
        <w:rPr>
          <w:rFonts w:cs="仿宋_GB2312"/>
          <w:sz w:val="32"/>
          <w:szCs w:val="32"/>
          <w:lang w:eastAsia="zh-CN"/>
        </w:rPr>
        <w:t>gbk</w:t>
      </w:r>
      <w:r>
        <w:rPr>
          <w:rFonts w:cs="仿宋_GB2312" w:hint="eastAsia"/>
          <w:sz w:val="32"/>
          <w:szCs w:val="32"/>
          <w:lang w:eastAsia="zh-CN"/>
        </w:rPr>
        <w:t>@</w:t>
      </w:r>
      <w:r>
        <w:rPr>
          <w:rFonts w:cs="仿宋_GB2312"/>
          <w:sz w:val="32"/>
          <w:szCs w:val="32"/>
          <w:lang w:eastAsia="zh-CN"/>
        </w:rPr>
        <w:t>wfmc.edu</w:t>
      </w:r>
      <w:r>
        <w:rPr>
          <w:rFonts w:cs="仿宋_GB2312" w:hint="eastAsia"/>
          <w:sz w:val="32"/>
          <w:szCs w:val="32"/>
          <w:lang w:eastAsia="zh-CN"/>
        </w:rPr>
        <w:t>.c</w:t>
      </w:r>
      <w:r>
        <w:rPr>
          <w:rFonts w:cs="仿宋_GB2312"/>
          <w:sz w:val="32"/>
          <w:szCs w:val="32"/>
          <w:lang w:eastAsia="zh-CN"/>
        </w:rPr>
        <w:t>n</w:t>
      </w:r>
      <w:r>
        <w:rPr>
          <w:rFonts w:cs="仿宋_GB2312" w:hint="eastAsia"/>
          <w:sz w:val="32"/>
          <w:szCs w:val="32"/>
          <w:lang w:eastAsia="zh-CN"/>
        </w:rPr>
        <w:t>。</w:t>
      </w:r>
    </w:p>
    <w:p w:rsidR="00C822FA" w:rsidRDefault="00C822FA">
      <w:pPr>
        <w:spacing w:line="560" w:lineRule="exact"/>
        <w:jc w:val="both"/>
        <w:rPr>
          <w:rFonts w:ascii="仿宋_GB2312" w:eastAsia="仿宋_GB2312" w:hAnsi="Times New Roman" w:cs="Times New Roman"/>
          <w:sz w:val="32"/>
          <w:szCs w:val="32"/>
          <w:lang w:eastAsia="zh-CN"/>
        </w:rPr>
      </w:pPr>
    </w:p>
    <w:p w:rsidR="00C822FA" w:rsidRDefault="00C822FA">
      <w:pPr>
        <w:spacing w:line="560" w:lineRule="exact"/>
        <w:jc w:val="both"/>
        <w:rPr>
          <w:rFonts w:ascii="仿宋_GB2312" w:eastAsia="仿宋_GB2312" w:hAnsi="Times New Roman" w:cs="Times New Roman"/>
          <w:sz w:val="32"/>
          <w:szCs w:val="32"/>
          <w:lang w:eastAsia="zh-CN"/>
        </w:rPr>
      </w:pPr>
    </w:p>
    <w:p w:rsidR="00C822FA" w:rsidRDefault="007B3ACE">
      <w:pPr>
        <w:spacing w:line="560" w:lineRule="exact"/>
        <w:ind w:left="4920" w:hangingChars="1500" w:hanging="4920"/>
        <w:jc w:val="both"/>
        <w:rPr>
          <w:rFonts w:ascii="仿宋_GB2312" w:eastAsia="仿宋_GB2312" w:hAnsi="仿宋_GB2312"/>
          <w:spacing w:val="4"/>
          <w:sz w:val="32"/>
          <w:szCs w:val="32"/>
          <w:lang w:eastAsia="zh-CN"/>
        </w:rPr>
      </w:pPr>
      <w:r>
        <w:rPr>
          <w:rFonts w:ascii="仿宋_GB2312" w:eastAsia="仿宋_GB2312" w:hAnsi="仿宋_GB2312" w:hint="eastAsia"/>
          <w:spacing w:val="4"/>
          <w:sz w:val="32"/>
          <w:szCs w:val="32"/>
          <w:lang w:eastAsia="zh-CN"/>
        </w:rPr>
        <w:t xml:space="preserve">                             </w:t>
      </w:r>
      <w:r>
        <w:rPr>
          <w:rFonts w:ascii="仿宋_GB2312" w:eastAsia="仿宋_GB2312" w:hAnsi="仿宋_GB2312"/>
          <w:spacing w:val="4"/>
          <w:sz w:val="32"/>
          <w:szCs w:val="32"/>
          <w:lang w:eastAsia="zh-CN"/>
        </w:rPr>
        <w:t xml:space="preserve"> </w:t>
      </w:r>
      <w:r>
        <w:rPr>
          <w:rFonts w:ascii="仿宋_GB2312" w:eastAsia="仿宋_GB2312" w:hAnsi="仿宋_GB2312" w:hint="eastAsia"/>
          <w:spacing w:val="4"/>
          <w:sz w:val="32"/>
          <w:szCs w:val="32"/>
          <w:lang w:eastAsia="zh-CN"/>
        </w:rPr>
        <w:t>中共潍坊医学院委员会</w:t>
      </w:r>
    </w:p>
    <w:p w:rsidR="00C822FA" w:rsidRDefault="007B3ACE">
      <w:pPr>
        <w:spacing w:line="560" w:lineRule="exact"/>
        <w:jc w:val="both"/>
        <w:rPr>
          <w:rFonts w:ascii="仿宋_GB2312" w:eastAsia="仿宋_GB2312" w:hAnsi="仿宋_GB2312"/>
          <w:spacing w:val="4"/>
          <w:sz w:val="32"/>
          <w:szCs w:val="32"/>
          <w:lang w:eastAsia="zh-CN"/>
        </w:rPr>
      </w:pPr>
      <w:r>
        <w:rPr>
          <w:rFonts w:ascii="仿宋_GB2312" w:eastAsia="仿宋_GB2312" w:hAnsi="仿宋_GB2312" w:hint="eastAsia"/>
          <w:spacing w:val="4"/>
          <w:sz w:val="32"/>
          <w:szCs w:val="32"/>
          <w:lang w:eastAsia="zh-CN"/>
        </w:rPr>
        <w:t xml:space="preserve">                          </w:t>
      </w:r>
      <w:r>
        <w:rPr>
          <w:rFonts w:ascii="仿宋_GB2312" w:eastAsia="仿宋_GB2312" w:hAnsi="仿宋_GB2312"/>
          <w:spacing w:val="4"/>
          <w:sz w:val="32"/>
          <w:szCs w:val="32"/>
          <w:lang w:eastAsia="zh-CN"/>
        </w:rPr>
        <w:t xml:space="preserve">      </w:t>
      </w:r>
      <w:r>
        <w:rPr>
          <w:rFonts w:ascii="仿宋_GB2312" w:eastAsia="仿宋_GB2312" w:hAnsi="仿宋_GB2312" w:hint="eastAsia"/>
          <w:spacing w:val="4"/>
          <w:sz w:val="32"/>
          <w:szCs w:val="32"/>
          <w:lang w:eastAsia="zh-CN"/>
        </w:rPr>
        <w:t>2021</w:t>
      </w:r>
      <w:r>
        <w:rPr>
          <w:rFonts w:ascii="仿宋_GB2312" w:eastAsia="仿宋_GB2312" w:hAnsi="仿宋_GB2312" w:hint="eastAsia"/>
          <w:spacing w:val="4"/>
          <w:sz w:val="32"/>
          <w:szCs w:val="32"/>
          <w:lang w:eastAsia="zh-CN"/>
        </w:rPr>
        <w:t>年</w:t>
      </w:r>
      <w:r>
        <w:rPr>
          <w:rFonts w:ascii="仿宋_GB2312" w:eastAsia="仿宋_GB2312" w:hAnsi="仿宋_GB2312" w:hint="eastAsia"/>
          <w:spacing w:val="4"/>
          <w:sz w:val="32"/>
          <w:szCs w:val="32"/>
          <w:lang w:eastAsia="zh-CN"/>
        </w:rPr>
        <w:t>8</w:t>
      </w:r>
      <w:r>
        <w:rPr>
          <w:rFonts w:ascii="仿宋_GB2312" w:eastAsia="仿宋_GB2312" w:hAnsi="仿宋_GB2312" w:hint="eastAsia"/>
          <w:spacing w:val="4"/>
          <w:sz w:val="32"/>
          <w:szCs w:val="32"/>
          <w:lang w:eastAsia="zh-CN"/>
        </w:rPr>
        <w:t>月</w:t>
      </w:r>
      <w:r>
        <w:rPr>
          <w:rFonts w:ascii="仿宋_GB2312" w:eastAsia="仿宋_GB2312" w:hAnsi="仿宋_GB2312" w:hint="eastAsia"/>
          <w:spacing w:val="4"/>
          <w:sz w:val="32"/>
          <w:szCs w:val="32"/>
          <w:lang w:eastAsia="zh-CN"/>
        </w:rPr>
        <w:t>18</w:t>
      </w:r>
      <w:r>
        <w:rPr>
          <w:rFonts w:ascii="仿宋_GB2312" w:eastAsia="仿宋_GB2312" w:hAnsi="仿宋_GB2312" w:hint="eastAsia"/>
          <w:spacing w:val="4"/>
          <w:sz w:val="32"/>
          <w:szCs w:val="32"/>
          <w:lang w:eastAsia="zh-CN"/>
        </w:rPr>
        <w:t>日</w:t>
      </w:r>
      <w:r>
        <w:rPr>
          <w:rFonts w:ascii="仿宋_GB2312" w:eastAsia="仿宋_GB2312" w:hAnsi="仿宋_GB2312" w:hint="eastAsia"/>
          <w:spacing w:val="4"/>
          <w:sz w:val="32"/>
          <w:szCs w:val="32"/>
          <w:lang w:eastAsia="zh-CN"/>
        </w:rPr>
        <w:t xml:space="preserve"> </w:t>
      </w:r>
    </w:p>
    <w:p w:rsidR="00C822FA" w:rsidRDefault="00C822FA">
      <w:pPr>
        <w:pStyle w:val="1"/>
        <w:tabs>
          <w:tab w:val="left" w:pos="760"/>
          <w:tab w:val="left" w:pos="1521"/>
          <w:tab w:val="left" w:pos="2279"/>
        </w:tabs>
        <w:spacing w:line="560" w:lineRule="exact"/>
        <w:ind w:right="230"/>
        <w:jc w:val="center"/>
        <w:rPr>
          <w:sz w:val="44"/>
          <w:szCs w:val="44"/>
          <w:lang w:eastAsia="zh-CN"/>
        </w:rPr>
      </w:pPr>
    </w:p>
    <w:p w:rsidR="00C822FA" w:rsidRDefault="00C822FA">
      <w:pPr>
        <w:rPr>
          <w:lang w:eastAsia="zh-CN"/>
        </w:rPr>
      </w:pPr>
    </w:p>
    <w:p w:rsidR="00C822FA" w:rsidRDefault="00C822FA">
      <w:pPr>
        <w:pStyle w:val="1"/>
        <w:tabs>
          <w:tab w:val="left" w:pos="760"/>
          <w:tab w:val="left" w:pos="1521"/>
          <w:tab w:val="left" w:pos="2279"/>
        </w:tabs>
        <w:spacing w:line="560" w:lineRule="exact"/>
        <w:ind w:right="230"/>
        <w:rPr>
          <w:sz w:val="44"/>
          <w:szCs w:val="44"/>
          <w:lang w:eastAsia="zh-CN"/>
        </w:rPr>
      </w:pPr>
    </w:p>
    <w:p w:rsidR="005A1E8B" w:rsidRDefault="005A1E8B" w:rsidP="005A1E8B">
      <w:pPr>
        <w:rPr>
          <w:lang w:eastAsia="zh-CN"/>
        </w:rPr>
      </w:pPr>
    </w:p>
    <w:p w:rsidR="005A1E8B" w:rsidRDefault="005A1E8B" w:rsidP="005A1E8B">
      <w:pPr>
        <w:rPr>
          <w:lang w:eastAsia="zh-CN"/>
        </w:rPr>
      </w:pPr>
    </w:p>
    <w:p w:rsidR="005A1E8B" w:rsidRPr="005A1E8B" w:rsidRDefault="005A1E8B" w:rsidP="005A1E8B">
      <w:pPr>
        <w:rPr>
          <w:rFonts w:hint="eastAsia"/>
          <w:lang w:eastAsia="zh-CN"/>
        </w:rPr>
      </w:pPr>
    </w:p>
    <w:p w:rsidR="00C822FA" w:rsidRDefault="007B3ACE">
      <w:pPr>
        <w:pStyle w:val="1"/>
        <w:tabs>
          <w:tab w:val="left" w:pos="760"/>
          <w:tab w:val="left" w:pos="1521"/>
          <w:tab w:val="left" w:pos="2279"/>
        </w:tabs>
        <w:spacing w:line="560" w:lineRule="exact"/>
        <w:ind w:right="230"/>
        <w:jc w:val="center"/>
        <w:rPr>
          <w:sz w:val="44"/>
          <w:szCs w:val="44"/>
          <w:lang w:eastAsia="zh-CN"/>
        </w:rPr>
      </w:pPr>
      <w:r>
        <w:rPr>
          <w:sz w:val="44"/>
          <w:szCs w:val="44"/>
          <w:lang w:eastAsia="zh-CN"/>
        </w:rPr>
        <w:lastRenderedPageBreak/>
        <w:t>学</w:t>
      </w:r>
      <w:r>
        <w:rPr>
          <w:sz w:val="44"/>
          <w:szCs w:val="44"/>
          <w:lang w:eastAsia="zh-CN"/>
        </w:rPr>
        <w:tab/>
      </w:r>
      <w:r>
        <w:rPr>
          <w:sz w:val="44"/>
          <w:szCs w:val="44"/>
          <w:lang w:eastAsia="zh-CN"/>
        </w:rPr>
        <w:t>员</w:t>
      </w:r>
      <w:r>
        <w:rPr>
          <w:sz w:val="44"/>
          <w:szCs w:val="44"/>
          <w:lang w:eastAsia="zh-CN"/>
        </w:rPr>
        <w:tab/>
      </w:r>
      <w:r>
        <w:rPr>
          <w:sz w:val="44"/>
          <w:szCs w:val="44"/>
          <w:lang w:eastAsia="zh-CN"/>
        </w:rPr>
        <w:t>须</w:t>
      </w:r>
      <w:r>
        <w:rPr>
          <w:sz w:val="44"/>
          <w:szCs w:val="44"/>
          <w:lang w:eastAsia="zh-CN"/>
        </w:rPr>
        <w:tab/>
      </w:r>
      <w:r>
        <w:rPr>
          <w:sz w:val="44"/>
          <w:szCs w:val="44"/>
          <w:lang w:eastAsia="zh-CN"/>
        </w:rPr>
        <w:t>知</w:t>
      </w:r>
    </w:p>
    <w:p w:rsidR="00C822FA" w:rsidRDefault="00C822FA">
      <w:pPr>
        <w:spacing w:line="560" w:lineRule="exact"/>
        <w:rPr>
          <w:lang w:eastAsia="zh-CN"/>
        </w:rPr>
      </w:pPr>
    </w:p>
    <w:p w:rsidR="00C822FA" w:rsidRDefault="007B3ACE">
      <w:pPr>
        <w:pStyle w:val="a3"/>
        <w:spacing w:before="0" w:line="560" w:lineRule="exact"/>
        <w:ind w:left="0" w:firstLineChars="200" w:firstLine="656"/>
        <w:jc w:val="both"/>
        <w:rPr>
          <w:rFonts w:ascii="黑体" w:eastAsia="黑体" w:hAnsi="黑体"/>
          <w:spacing w:val="4"/>
          <w:sz w:val="32"/>
          <w:szCs w:val="32"/>
          <w:lang w:eastAsia="zh-CN"/>
        </w:rPr>
      </w:pPr>
      <w:r>
        <w:rPr>
          <w:rFonts w:ascii="黑体" w:eastAsia="黑体" w:hAnsi="黑体" w:hint="eastAsia"/>
          <w:spacing w:val="4"/>
          <w:sz w:val="32"/>
          <w:szCs w:val="32"/>
          <w:lang w:eastAsia="zh-CN"/>
        </w:rPr>
        <w:t>为确保学校读书班顺利进行，请您认真阅读下列事项：</w:t>
      </w:r>
    </w:p>
    <w:p w:rsidR="00C822FA" w:rsidRDefault="007B3ACE">
      <w:pPr>
        <w:pStyle w:val="a3"/>
        <w:spacing w:before="0" w:line="560" w:lineRule="exact"/>
        <w:ind w:left="0" w:firstLineChars="200" w:firstLine="640"/>
        <w:jc w:val="both"/>
        <w:rPr>
          <w:sz w:val="32"/>
          <w:szCs w:val="32"/>
          <w:lang w:eastAsia="zh-CN"/>
        </w:rPr>
      </w:pPr>
      <w:r>
        <w:rPr>
          <w:rFonts w:hint="eastAsia"/>
          <w:sz w:val="32"/>
          <w:szCs w:val="32"/>
          <w:lang w:eastAsia="zh-CN"/>
        </w:rPr>
        <w:t>一、</w:t>
      </w:r>
      <w:r>
        <w:rPr>
          <w:rFonts w:hint="eastAsia"/>
          <w:sz w:val="32"/>
          <w:szCs w:val="32"/>
          <w:lang w:eastAsia="zh-CN"/>
        </w:rPr>
        <w:t>8</w:t>
      </w:r>
      <w:r>
        <w:rPr>
          <w:rFonts w:hint="eastAsia"/>
          <w:sz w:val="32"/>
          <w:szCs w:val="32"/>
          <w:lang w:eastAsia="zh-CN"/>
        </w:rPr>
        <w:t>月</w:t>
      </w:r>
      <w:r>
        <w:rPr>
          <w:rFonts w:hint="eastAsia"/>
          <w:sz w:val="32"/>
          <w:szCs w:val="32"/>
          <w:lang w:eastAsia="zh-CN"/>
        </w:rPr>
        <w:t>22</w:t>
      </w:r>
      <w:r>
        <w:rPr>
          <w:rFonts w:hint="eastAsia"/>
          <w:sz w:val="32"/>
          <w:szCs w:val="32"/>
          <w:lang w:eastAsia="zh-CN"/>
        </w:rPr>
        <w:t>日至</w:t>
      </w:r>
      <w:r>
        <w:rPr>
          <w:rFonts w:hint="eastAsia"/>
          <w:sz w:val="32"/>
          <w:szCs w:val="32"/>
          <w:lang w:eastAsia="zh-CN"/>
        </w:rPr>
        <w:t>23</w:t>
      </w:r>
      <w:r>
        <w:rPr>
          <w:rFonts w:hint="eastAsia"/>
          <w:sz w:val="32"/>
          <w:szCs w:val="32"/>
          <w:lang w:eastAsia="zh-CN"/>
        </w:rPr>
        <w:t>日为个人自学和</w:t>
      </w:r>
      <w:proofErr w:type="gramStart"/>
      <w:r>
        <w:rPr>
          <w:rFonts w:hint="eastAsia"/>
          <w:sz w:val="32"/>
          <w:szCs w:val="32"/>
          <w:lang w:eastAsia="zh-CN"/>
        </w:rPr>
        <w:t>专家网课辅导</w:t>
      </w:r>
      <w:proofErr w:type="gramEnd"/>
      <w:r>
        <w:rPr>
          <w:rFonts w:hint="eastAsia"/>
          <w:sz w:val="32"/>
          <w:szCs w:val="32"/>
          <w:lang w:eastAsia="zh-CN"/>
        </w:rPr>
        <w:t>时间，由各党总支（党委）组织学员自行学习。学员登录</w:t>
      </w:r>
      <w:r>
        <w:rPr>
          <w:rFonts w:hAnsi="微软雅黑" w:cs="微软雅黑" w:hint="eastAsia"/>
          <w:sz w:val="32"/>
          <w:szCs w:val="32"/>
          <w:lang w:eastAsia="zh-CN"/>
        </w:rPr>
        <w:t>“灯塔—山东干部网络学院</w:t>
      </w:r>
      <w:r>
        <w:rPr>
          <w:rFonts w:hint="eastAsia"/>
          <w:sz w:val="32"/>
          <w:szCs w:val="32"/>
          <w:lang w:eastAsia="zh-CN"/>
        </w:rPr>
        <w:t>”或“</w:t>
      </w:r>
      <w:r>
        <w:rPr>
          <w:rFonts w:hAnsi="微软雅黑" w:cs="微软雅黑" w:hint="eastAsia"/>
          <w:sz w:val="32"/>
          <w:szCs w:val="32"/>
          <w:lang w:eastAsia="zh-CN"/>
        </w:rPr>
        <w:t>灯塔</w:t>
      </w:r>
      <w:r>
        <w:rPr>
          <w:rFonts w:hint="eastAsia"/>
          <w:sz w:val="32"/>
          <w:szCs w:val="32"/>
          <w:lang w:eastAsia="zh-CN"/>
        </w:rPr>
        <w:t>—党建在线”</w:t>
      </w:r>
      <w:r>
        <w:rPr>
          <w:rFonts w:hint="eastAsia"/>
          <w:sz w:val="32"/>
          <w:szCs w:val="32"/>
          <w:lang w:eastAsia="zh-CN"/>
        </w:rPr>
        <w:t>APP</w:t>
      </w:r>
      <w:r>
        <w:rPr>
          <w:rFonts w:hint="eastAsia"/>
          <w:sz w:val="32"/>
          <w:szCs w:val="32"/>
          <w:lang w:eastAsia="zh-CN"/>
        </w:rPr>
        <w:t>，按要求完成“学习贯彻习近平总书记‘七一’重要讲话精神专栏”专题网络培训课程。</w:t>
      </w:r>
    </w:p>
    <w:p w:rsidR="00C822FA" w:rsidRDefault="007B3ACE">
      <w:pPr>
        <w:pStyle w:val="a3"/>
        <w:spacing w:before="0" w:line="560" w:lineRule="exact"/>
        <w:ind w:left="0" w:firstLineChars="200" w:firstLine="640"/>
        <w:jc w:val="both"/>
        <w:rPr>
          <w:sz w:val="32"/>
          <w:szCs w:val="32"/>
          <w:lang w:eastAsia="zh-CN"/>
        </w:rPr>
      </w:pPr>
      <w:r>
        <w:rPr>
          <w:rFonts w:hint="eastAsia"/>
          <w:sz w:val="32"/>
          <w:szCs w:val="32"/>
          <w:lang w:eastAsia="zh-CN"/>
        </w:rPr>
        <w:t>二、</w:t>
      </w:r>
      <w:r>
        <w:rPr>
          <w:rFonts w:hint="eastAsia"/>
          <w:sz w:val="32"/>
          <w:szCs w:val="32"/>
          <w:lang w:eastAsia="zh-CN"/>
        </w:rPr>
        <w:t>8</w:t>
      </w:r>
      <w:r>
        <w:rPr>
          <w:rFonts w:hint="eastAsia"/>
          <w:sz w:val="32"/>
          <w:szCs w:val="32"/>
          <w:lang w:eastAsia="zh-CN"/>
        </w:rPr>
        <w:t>月</w:t>
      </w:r>
      <w:r>
        <w:rPr>
          <w:rFonts w:hint="eastAsia"/>
          <w:sz w:val="32"/>
          <w:szCs w:val="32"/>
          <w:lang w:eastAsia="zh-CN"/>
        </w:rPr>
        <w:t>24</w:t>
      </w:r>
      <w:r>
        <w:rPr>
          <w:rFonts w:hint="eastAsia"/>
          <w:sz w:val="32"/>
          <w:szCs w:val="32"/>
          <w:lang w:eastAsia="zh-CN"/>
        </w:rPr>
        <w:t>日（星期二）上午</w:t>
      </w:r>
      <w:r>
        <w:rPr>
          <w:rFonts w:hint="eastAsia"/>
          <w:sz w:val="32"/>
          <w:szCs w:val="32"/>
          <w:lang w:eastAsia="zh-CN"/>
        </w:rPr>
        <w:t>8:30</w:t>
      </w:r>
      <w:r>
        <w:rPr>
          <w:rFonts w:hint="eastAsia"/>
          <w:sz w:val="32"/>
          <w:szCs w:val="32"/>
          <w:lang w:eastAsia="zh-CN"/>
        </w:rPr>
        <w:t>在</w:t>
      </w:r>
      <w:proofErr w:type="gramStart"/>
      <w:r>
        <w:rPr>
          <w:rFonts w:hint="eastAsia"/>
          <w:sz w:val="32"/>
          <w:szCs w:val="32"/>
          <w:lang w:eastAsia="zh-CN"/>
        </w:rPr>
        <w:t>浮烟山校区</w:t>
      </w:r>
      <w:proofErr w:type="gramEnd"/>
      <w:r>
        <w:rPr>
          <w:rFonts w:hint="eastAsia"/>
          <w:sz w:val="32"/>
          <w:szCs w:val="32"/>
          <w:lang w:eastAsia="zh-CN"/>
        </w:rPr>
        <w:t>行政楼一楼报告厅举行开班式，</w:t>
      </w:r>
      <w:r>
        <w:rPr>
          <w:rFonts w:hint="eastAsia"/>
          <w:sz w:val="32"/>
          <w:szCs w:val="32"/>
          <w:lang w:eastAsia="zh-CN"/>
        </w:rPr>
        <w:t>8</w:t>
      </w:r>
      <w:r>
        <w:rPr>
          <w:rFonts w:hint="eastAsia"/>
          <w:sz w:val="32"/>
          <w:szCs w:val="32"/>
          <w:lang w:eastAsia="zh-CN"/>
        </w:rPr>
        <w:t>月</w:t>
      </w:r>
      <w:r>
        <w:rPr>
          <w:rFonts w:hint="eastAsia"/>
          <w:sz w:val="32"/>
          <w:szCs w:val="32"/>
          <w:lang w:eastAsia="zh-CN"/>
        </w:rPr>
        <w:t>26</w:t>
      </w:r>
      <w:r>
        <w:rPr>
          <w:rFonts w:hint="eastAsia"/>
          <w:sz w:val="32"/>
          <w:szCs w:val="32"/>
          <w:lang w:eastAsia="zh-CN"/>
        </w:rPr>
        <w:t>日（星期四）下午</w:t>
      </w:r>
      <w:r>
        <w:rPr>
          <w:rFonts w:hint="eastAsia"/>
          <w:sz w:val="32"/>
          <w:szCs w:val="32"/>
          <w:lang w:eastAsia="zh-CN"/>
        </w:rPr>
        <w:t>14:30</w:t>
      </w:r>
      <w:r>
        <w:rPr>
          <w:rFonts w:hint="eastAsia"/>
          <w:sz w:val="32"/>
          <w:szCs w:val="32"/>
          <w:lang w:eastAsia="zh-CN"/>
        </w:rPr>
        <w:t>在</w:t>
      </w:r>
      <w:proofErr w:type="gramStart"/>
      <w:r>
        <w:rPr>
          <w:rFonts w:hint="eastAsia"/>
          <w:sz w:val="32"/>
          <w:szCs w:val="32"/>
          <w:lang w:eastAsia="zh-CN"/>
        </w:rPr>
        <w:t>浮烟山校区</w:t>
      </w:r>
      <w:proofErr w:type="gramEnd"/>
      <w:r>
        <w:rPr>
          <w:rFonts w:hint="eastAsia"/>
          <w:sz w:val="32"/>
          <w:szCs w:val="32"/>
          <w:lang w:eastAsia="zh-CN"/>
        </w:rPr>
        <w:t>行政楼一楼报告厅举行结业式。请提前</w:t>
      </w:r>
      <w:r>
        <w:rPr>
          <w:rFonts w:hint="eastAsia"/>
          <w:sz w:val="32"/>
          <w:szCs w:val="32"/>
          <w:lang w:eastAsia="zh-CN"/>
        </w:rPr>
        <w:t>10</w:t>
      </w:r>
      <w:r>
        <w:rPr>
          <w:rFonts w:hint="eastAsia"/>
          <w:sz w:val="32"/>
          <w:szCs w:val="32"/>
          <w:lang w:eastAsia="zh-CN"/>
        </w:rPr>
        <w:t>分钟入场完毕，并将手机调至静音或关机。开班式结束后，全体学员返回各组学习点，在各组学习地点按要求集中学习交流。</w:t>
      </w:r>
    </w:p>
    <w:p w:rsidR="00C822FA" w:rsidRDefault="007B3ACE">
      <w:pPr>
        <w:pStyle w:val="a3"/>
        <w:spacing w:before="0" w:line="560" w:lineRule="exact"/>
        <w:ind w:left="0" w:firstLineChars="200" w:firstLine="640"/>
        <w:jc w:val="both"/>
        <w:rPr>
          <w:sz w:val="32"/>
          <w:szCs w:val="32"/>
          <w:lang w:eastAsia="zh-CN"/>
        </w:rPr>
      </w:pPr>
      <w:r>
        <w:rPr>
          <w:rFonts w:hint="eastAsia"/>
          <w:sz w:val="32"/>
          <w:szCs w:val="32"/>
          <w:lang w:eastAsia="zh-CN"/>
        </w:rPr>
        <w:t>三、全体学员</w:t>
      </w:r>
      <w:r>
        <w:rPr>
          <w:rFonts w:hint="eastAsia"/>
          <w:sz w:val="32"/>
          <w:szCs w:val="32"/>
          <w:lang w:eastAsia="zh-CN"/>
        </w:rPr>
        <w:t>集中学习期间，须全程佩戴一次性使用医用口罩，并与他人保持足够间隔。提前</w:t>
      </w:r>
      <w:r>
        <w:rPr>
          <w:rFonts w:hint="eastAsia"/>
          <w:sz w:val="32"/>
          <w:szCs w:val="32"/>
          <w:lang w:eastAsia="zh-CN"/>
        </w:rPr>
        <w:t>10</w:t>
      </w:r>
      <w:r>
        <w:rPr>
          <w:rFonts w:hint="eastAsia"/>
          <w:sz w:val="32"/>
          <w:szCs w:val="32"/>
          <w:lang w:eastAsia="zh-CN"/>
        </w:rPr>
        <w:t>分钟进入学习地点，并按席签摆放位置就座。</w:t>
      </w:r>
    </w:p>
    <w:p w:rsidR="00C822FA" w:rsidRDefault="007B3ACE">
      <w:pPr>
        <w:pStyle w:val="a3"/>
        <w:spacing w:before="0" w:line="560" w:lineRule="exact"/>
        <w:ind w:left="0" w:firstLineChars="200" w:firstLine="640"/>
        <w:jc w:val="both"/>
        <w:rPr>
          <w:sz w:val="32"/>
          <w:szCs w:val="32"/>
          <w:lang w:eastAsia="zh-CN"/>
        </w:rPr>
      </w:pPr>
      <w:r>
        <w:rPr>
          <w:rFonts w:hint="eastAsia"/>
          <w:sz w:val="32"/>
          <w:szCs w:val="32"/>
          <w:lang w:eastAsia="zh-CN"/>
        </w:rPr>
        <w:t>四、全体学员应做好每日健康监测，若出现发热、咳嗽、咽痛、胸闷、呼吸困难、乏力、恶心呕吐、腹泻、结膜炎、肌肉酸痛等可疑症状</w:t>
      </w:r>
      <w:r>
        <w:rPr>
          <w:rFonts w:hint="eastAsia"/>
          <w:sz w:val="32"/>
          <w:szCs w:val="32"/>
          <w:lang w:eastAsia="zh-CN"/>
        </w:rPr>
        <w:t>,</w:t>
      </w:r>
      <w:r>
        <w:rPr>
          <w:rFonts w:hint="eastAsia"/>
          <w:sz w:val="32"/>
          <w:szCs w:val="32"/>
          <w:lang w:eastAsia="zh-CN"/>
        </w:rPr>
        <w:t>需按照疫情防控要求，及时按程序报告并进行就诊排查。</w:t>
      </w:r>
    </w:p>
    <w:p w:rsidR="00C822FA" w:rsidRDefault="007B3ACE">
      <w:pPr>
        <w:spacing w:line="56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五、全体学员认真贯彻中央八项规定精神，严格执行干部参训“十不准”纪律要求。</w:t>
      </w:r>
    </w:p>
    <w:p w:rsidR="00C822FA" w:rsidRDefault="00C822FA">
      <w:pPr>
        <w:spacing w:line="540" w:lineRule="exact"/>
        <w:ind w:firstLineChars="200" w:firstLine="640"/>
        <w:jc w:val="both"/>
        <w:rPr>
          <w:rFonts w:ascii="仿宋_GB2312" w:eastAsia="仿宋_GB2312"/>
          <w:sz w:val="32"/>
          <w:szCs w:val="32"/>
          <w:lang w:eastAsia="zh-CN"/>
        </w:rPr>
      </w:pPr>
    </w:p>
    <w:p w:rsidR="00C822FA" w:rsidRDefault="00C822FA">
      <w:pPr>
        <w:spacing w:line="540" w:lineRule="exact"/>
        <w:ind w:firstLineChars="200" w:firstLine="640"/>
        <w:jc w:val="both"/>
        <w:rPr>
          <w:rFonts w:ascii="仿宋_GB2312" w:eastAsia="仿宋_GB2312"/>
          <w:sz w:val="32"/>
          <w:szCs w:val="32"/>
          <w:lang w:eastAsia="zh-CN"/>
        </w:rPr>
      </w:pPr>
    </w:p>
    <w:p w:rsidR="00C822FA" w:rsidRDefault="00C822FA">
      <w:pPr>
        <w:spacing w:line="540" w:lineRule="exact"/>
        <w:jc w:val="both"/>
        <w:rPr>
          <w:rFonts w:ascii="仿宋_GB2312" w:eastAsia="仿宋_GB2312"/>
          <w:sz w:val="32"/>
          <w:szCs w:val="32"/>
          <w:lang w:eastAsia="zh-CN"/>
        </w:rPr>
      </w:pPr>
    </w:p>
    <w:p w:rsidR="005A1E8B" w:rsidRDefault="005A1E8B">
      <w:pPr>
        <w:spacing w:line="540" w:lineRule="exact"/>
        <w:jc w:val="both"/>
        <w:rPr>
          <w:rFonts w:ascii="仿宋_GB2312" w:eastAsia="仿宋_GB2312"/>
          <w:sz w:val="32"/>
          <w:szCs w:val="32"/>
          <w:lang w:eastAsia="zh-CN"/>
        </w:rPr>
      </w:pPr>
    </w:p>
    <w:p w:rsidR="005A1E8B" w:rsidRDefault="005A1E8B">
      <w:pPr>
        <w:spacing w:line="540" w:lineRule="exact"/>
        <w:jc w:val="both"/>
        <w:rPr>
          <w:rFonts w:ascii="仿宋_GB2312" w:eastAsia="仿宋_GB2312" w:hint="eastAsia"/>
          <w:sz w:val="32"/>
          <w:szCs w:val="32"/>
          <w:lang w:eastAsia="zh-CN"/>
        </w:rPr>
      </w:pPr>
    </w:p>
    <w:p w:rsidR="00C822FA" w:rsidRDefault="007B3ACE">
      <w:pPr>
        <w:pStyle w:val="1"/>
        <w:tabs>
          <w:tab w:val="left" w:pos="760"/>
          <w:tab w:val="left" w:pos="1521"/>
          <w:tab w:val="left" w:pos="2279"/>
        </w:tabs>
        <w:spacing w:line="491" w:lineRule="exact"/>
        <w:ind w:right="190"/>
        <w:jc w:val="center"/>
        <w:rPr>
          <w:sz w:val="44"/>
          <w:szCs w:val="44"/>
        </w:rPr>
      </w:pPr>
      <w:r>
        <w:rPr>
          <w:sz w:val="44"/>
          <w:szCs w:val="44"/>
        </w:rPr>
        <w:lastRenderedPageBreak/>
        <w:t>日</w:t>
      </w:r>
      <w:r>
        <w:rPr>
          <w:sz w:val="44"/>
          <w:szCs w:val="44"/>
        </w:rPr>
        <w:tab/>
      </w:r>
      <w:r>
        <w:rPr>
          <w:sz w:val="44"/>
          <w:szCs w:val="44"/>
        </w:rPr>
        <w:t>程</w:t>
      </w:r>
      <w:r>
        <w:rPr>
          <w:sz w:val="44"/>
          <w:szCs w:val="44"/>
        </w:rPr>
        <w:tab/>
      </w:r>
      <w:r>
        <w:rPr>
          <w:sz w:val="44"/>
          <w:szCs w:val="44"/>
        </w:rPr>
        <w:t>安</w:t>
      </w:r>
      <w:r>
        <w:rPr>
          <w:sz w:val="44"/>
          <w:szCs w:val="44"/>
        </w:rPr>
        <w:tab/>
      </w:r>
      <w:r>
        <w:rPr>
          <w:sz w:val="44"/>
          <w:szCs w:val="44"/>
        </w:rPr>
        <w:t>排</w:t>
      </w:r>
    </w:p>
    <w:p w:rsidR="00C822FA" w:rsidRDefault="00C822FA">
      <w:pPr>
        <w:spacing w:before="15"/>
        <w:rPr>
          <w:rFonts w:ascii="方正小标宋简体" w:eastAsia="方正小标宋简体" w:hAnsi="方正小标宋简体" w:cs="方正小标宋简体"/>
          <w:sz w:val="9"/>
          <w:szCs w:val="9"/>
        </w:rPr>
      </w:pPr>
    </w:p>
    <w:tbl>
      <w:tblPr>
        <w:tblW w:w="9351" w:type="dxa"/>
        <w:jc w:val="center"/>
        <w:tblLayout w:type="fixed"/>
        <w:tblCellMar>
          <w:left w:w="0" w:type="dxa"/>
          <w:right w:w="0" w:type="dxa"/>
        </w:tblCellMar>
        <w:tblLook w:val="04A0" w:firstRow="1" w:lastRow="0" w:firstColumn="1" w:lastColumn="0" w:noHBand="0" w:noVBand="1"/>
      </w:tblPr>
      <w:tblGrid>
        <w:gridCol w:w="1413"/>
        <w:gridCol w:w="1753"/>
        <w:gridCol w:w="3780"/>
        <w:gridCol w:w="1134"/>
        <w:gridCol w:w="1271"/>
      </w:tblGrid>
      <w:tr w:rsidR="00C822FA">
        <w:trPr>
          <w:trHeight w:hRule="exact" w:val="584"/>
          <w:jc w:val="center"/>
        </w:trPr>
        <w:tc>
          <w:tcPr>
            <w:tcW w:w="1413" w:type="dxa"/>
            <w:tcBorders>
              <w:top w:val="single" w:sz="4" w:space="0" w:color="000000"/>
              <w:left w:val="single" w:sz="4" w:space="0" w:color="000000"/>
              <w:bottom w:val="single" w:sz="4" w:space="0" w:color="auto"/>
              <w:right w:val="single" w:sz="4" w:space="0" w:color="000000"/>
            </w:tcBorders>
            <w:vAlign w:val="center"/>
          </w:tcPr>
          <w:p w:rsidR="00C822FA" w:rsidRDefault="007B3ACE">
            <w:pPr>
              <w:pStyle w:val="TableParagraph"/>
              <w:spacing w:before="85"/>
              <w:jc w:val="center"/>
              <w:rPr>
                <w:rFonts w:ascii="黑体" w:eastAsia="黑体" w:hAnsi="黑体" w:cs="黑体"/>
                <w:sz w:val="28"/>
                <w:szCs w:val="28"/>
              </w:rPr>
            </w:pPr>
            <w:proofErr w:type="gramStart"/>
            <w:r>
              <w:rPr>
                <w:rFonts w:ascii="黑体" w:eastAsia="黑体" w:hAnsi="黑体" w:cs="黑体"/>
                <w:spacing w:val="-1"/>
                <w:sz w:val="28"/>
                <w:szCs w:val="28"/>
              </w:rPr>
              <w:t>日</w:t>
            </w:r>
            <w:r>
              <w:rPr>
                <w:rFonts w:ascii="黑体" w:eastAsia="黑体" w:hAnsi="黑体" w:cs="黑体" w:hint="eastAsia"/>
                <w:spacing w:val="-1"/>
                <w:sz w:val="28"/>
                <w:szCs w:val="28"/>
                <w:lang w:eastAsia="zh-CN"/>
              </w:rPr>
              <w:t xml:space="preserve"> </w:t>
            </w:r>
            <w:r>
              <w:rPr>
                <w:rFonts w:ascii="黑体" w:eastAsia="黑体" w:hAnsi="黑体" w:cs="黑体"/>
                <w:spacing w:val="-1"/>
                <w:sz w:val="28"/>
                <w:szCs w:val="28"/>
                <w:lang w:eastAsia="zh-CN"/>
              </w:rPr>
              <w:t xml:space="preserve"> </w:t>
            </w:r>
            <w:r>
              <w:rPr>
                <w:rFonts w:ascii="黑体" w:eastAsia="黑体" w:hAnsi="黑体" w:cs="黑体"/>
                <w:spacing w:val="-1"/>
                <w:sz w:val="28"/>
                <w:szCs w:val="28"/>
              </w:rPr>
              <w:t>期</w:t>
            </w:r>
            <w:proofErr w:type="gramEnd"/>
          </w:p>
        </w:tc>
        <w:tc>
          <w:tcPr>
            <w:tcW w:w="1753" w:type="dxa"/>
            <w:tcBorders>
              <w:top w:val="single" w:sz="4" w:space="0" w:color="000000"/>
              <w:left w:val="single" w:sz="4" w:space="0" w:color="000000"/>
              <w:bottom w:val="single" w:sz="4" w:space="0" w:color="000000"/>
              <w:right w:val="single" w:sz="4" w:space="0" w:color="000000"/>
            </w:tcBorders>
            <w:vAlign w:val="center"/>
          </w:tcPr>
          <w:p w:rsidR="00C822FA" w:rsidRDefault="007B3ACE">
            <w:pPr>
              <w:pStyle w:val="TableParagraph"/>
              <w:tabs>
                <w:tab w:val="left" w:pos="695"/>
              </w:tabs>
              <w:spacing w:before="85"/>
              <w:jc w:val="center"/>
              <w:rPr>
                <w:rFonts w:ascii="黑体" w:eastAsia="黑体" w:hAnsi="黑体" w:cs="黑体"/>
                <w:sz w:val="28"/>
                <w:szCs w:val="28"/>
              </w:rPr>
            </w:pPr>
            <w:r>
              <w:rPr>
                <w:rFonts w:ascii="黑体" w:eastAsia="黑体" w:hAnsi="黑体" w:cs="黑体"/>
                <w:sz w:val="28"/>
                <w:szCs w:val="28"/>
              </w:rPr>
              <w:t>时</w:t>
            </w:r>
            <w:r>
              <w:rPr>
                <w:rFonts w:ascii="黑体" w:eastAsia="黑体" w:hAnsi="黑体" w:cs="黑体"/>
                <w:sz w:val="28"/>
                <w:szCs w:val="28"/>
              </w:rPr>
              <w:tab/>
            </w:r>
            <w:r>
              <w:rPr>
                <w:rFonts w:ascii="黑体" w:eastAsia="黑体" w:hAnsi="黑体" w:cs="黑体"/>
                <w:sz w:val="28"/>
                <w:szCs w:val="28"/>
              </w:rPr>
              <w:t>间</w:t>
            </w:r>
          </w:p>
        </w:tc>
        <w:tc>
          <w:tcPr>
            <w:tcW w:w="3780" w:type="dxa"/>
            <w:tcBorders>
              <w:top w:val="single" w:sz="4" w:space="0" w:color="000000"/>
              <w:left w:val="single" w:sz="4" w:space="0" w:color="000000"/>
              <w:bottom w:val="single" w:sz="4" w:space="0" w:color="000000"/>
              <w:right w:val="single" w:sz="4" w:space="0" w:color="000000"/>
            </w:tcBorders>
            <w:vAlign w:val="center"/>
          </w:tcPr>
          <w:p w:rsidR="00C822FA" w:rsidRDefault="007B3ACE">
            <w:pPr>
              <w:pStyle w:val="TableParagraph"/>
              <w:tabs>
                <w:tab w:val="left" w:pos="559"/>
              </w:tabs>
              <w:spacing w:before="85"/>
              <w:jc w:val="center"/>
              <w:rPr>
                <w:rFonts w:ascii="黑体" w:eastAsia="黑体" w:hAnsi="黑体" w:cs="黑体"/>
                <w:sz w:val="28"/>
                <w:szCs w:val="28"/>
              </w:rPr>
            </w:pPr>
            <w:r>
              <w:rPr>
                <w:rFonts w:ascii="黑体" w:eastAsia="黑体" w:hAnsi="黑体" w:cs="黑体"/>
                <w:sz w:val="28"/>
                <w:szCs w:val="28"/>
              </w:rPr>
              <w:t>内</w:t>
            </w:r>
            <w:proofErr w:type="gramStart"/>
            <w:r>
              <w:rPr>
                <w:rFonts w:ascii="黑体" w:eastAsia="黑体" w:hAnsi="黑体" w:cs="黑体"/>
                <w:sz w:val="28"/>
                <w:szCs w:val="28"/>
              </w:rPr>
              <w:tab/>
              <w:t xml:space="preserve">  </w:t>
            </w:r>
            <w:r>
              <w:rPr>
                <w:rFonts w:ascii="黑体" w:eastAsia="黑体" w:hAnsi="黑体" w:cs="黑体"/>
                <w:sz w:val="28"/>
                <w:szCs w:val="28"/>
              </w:rPr>
              <w:t>容</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C822FA" w:rsidRDefault="007B3ACE">
            <w:pPr>
              <w:pStyle w:val="TableParagraph"/>
              <w:spacing w:before="85"/>
              <w:ind w:left="123"/>
              <w:jc w:val="center"/>
              <w:rPr>
                <w:rFonts w:ascii="黑体" w:eastAsia="黑体" w:hAnsi="黑体" w:cs="黑体"/>
                <w:sz w:val="28"/>
                <w:szCs w:val="28"/>
              </w:rPr>
            </w:pPr>
            <w:proofErr w:type="spellStart"/>
            <w:r>
              <w:rPr>
                <w:rFonts w:ascii="黑体" w:eastAsia="黑体" w:hAnsi="黑体" w:cs="黑体"/>
                <w:spacing w:val="-2"/>
                <w:sz w:val="28"/>
                <w:szCs w:val="28"/>
              </w:rPr>
              <w:t>主持人</w:t>
            </w:r>
            <w:proofErr w:type="spellEnd"/>
          </w:p>
        </w:tc>
        <w:tc>
          <w:tcPr>
            <w:tcW w:w="1271" w:type="dxa"/>
            <w:tcBorders>
              <w:top w:val="single" w:sz="4" w:space="0" w:color="000000"/>
              <w:left w:val="single" w:sz="4" w:space="0" w:color="000000"/>
              <w:bottom w:val="single" w:sz="4" w:space="0" w:color="000000"/>
              <w:right w:val="single" w:sz="4" w:space="0" w:color="000000"/>
            </w:tcBorders>
            <w:vAlign w:val="center"/>
          </w:tcPr>
          <w:p w:rsidR="00C822FA" w:rsidRDefault="007B3ACE">
            <w:pPr>
              <w:pStyle w:val="TableParagraph"/>
              <w:spacing w:before="85"/>
              <w:jc w:val="center"/>
              <w:rPr>
                <w:rFonts w:ascii="黑体" w:eastAsia="黑体" w:hAnsi="黑体" w:cs="黑体"/>
                <w:sz w:val="28"/>
                <w:szCs w:val="28"/>
              </w:rPr>
            </w:pPr>
            <w:r>
              <w:rPr>
                <w:rFonts w:ascii="黑体" w:eastAsia="黑体" w:hAnsi="黑体" w:cs="黑体"/>
                <w:spacing w:val="-1"/>
                <w:sz w:val="28"/>
                <w:szCs w:val="28"/>
              </w:rPr>
              <w:t>地</w:t>
            </w:r>
            <w:r>
              <w:rPr>
                <w:rFonts w:ascii="黑体" w:eastAsia="黑体" w:hAnsi="黑体" w:cs="黑体" w:hint="eastAsia"/>
                <w:spacing w:val="-1"/>
                <w:sz w:val="28"/>
                <w:szCs w:val="28"/>
                <w:lang w:eastAsia="zh-CN"/>
              </w:rPr>
              <w:t xml:space="preserve"> </w:t>
            </w:r>
            <w:r>
              <w:rPr>
                <w:rFonts w:ascii="黑体" w:eastAsia="黑体" w:hAnsi="黑体" w:cs="黑体"/>
                <w:spacing w:val="-1"/>
                <w:sz w:val="28"/>
                <w:szCs w:val="28"/>
              </w:rPr>
              <w:t>点</w:t>
            </w:r>
          </w:p>
        </w:tc>
      </w:tr>
      <w:tr w:rsidR="00C822FA">
        <w:trPr>
          <w:trHeight w:hRule="exact" w:val="1725"/>
          <w:jc w:val="center"/>
        </w:trPr>
        <w:tc>
          <w:tcPr>
            <w:tcW w:w="1413" w:type="dxa"/>
            <w:tcBorders>
              <w:top w:val="single" w:sz="4" w:space="0" w:color="auto"/>
              <w:left w:val="single" w:sz="4" w:space="0" w:color="auto"/>
              <w:right w:val="single" w:sz="4" w:space="0" w:color="auto"/>
            </w:tcBorders>
            <w:vAlign w:val="center"/>
          </w:tcPr>
          <w:p w:rsidR="00C822FA" w:rsidRDefault="007B3ACE">
            <w:pPr>
              <w:pStyle w:val="TableParagraph"/>
              <w:ind w:left="102"/>
              <w:jc w:val="center"/>
              <w:rPr>
                <w:rFonts w:ascii="仿宋_GB2312" w:eastAsia="仿宋_GB2312" w:hAnsi="仿宋_GB2312" w:cs="仿宋_GB2312"/>
                <w:sz w:val="28"/>
                <w:szCs w:val="28"/>
                <w:lang w:eastAsia="zh-CN"/>
              </w:rPr>
            </w:pPr>
            <w:r>
              <w:rPr>
                <w:rFonts w:ascii="仿宋_GB2312" w:eastAsia="仿宋_GB2312" w:hAnsi="仿宋_GB2312" w:cs="仿宋_GB2312" w:hint="eastAsia"/>
                <w:sz w:val="28"/>
                <w:szCs w:val="28"/>
                <w:lang w:eastAsia="zh-CN"/>
              </w:rPr>
              <w:t>8</w:t>
            </w:r>
            <w:r>
              <w:rPr>
                <w:rFonts w:ascii="仿宋_GB2312" w:eastAsia="仿宋_GB2312" w:hAnsi="仿宋_GB2312" w:cs="仿宋_GB2312"/>
                <w:sz w:val="28"/>
                <w:szCs w:val="28"/>
              </w:rPr>
              <w:t>月</w:t>
            </w:r>
            <w:r>
              <w:rPr>
                <w:rFonts w:ascii="仿宋_GB2312" w:eastAsia="仿宋_GB2312" w:hAnsi="仿宋_GB2312" w:cs="仿宋_GB2312" w:hint="eastAsia"/>
                <w:sz w:val="28"/>
                <w:szCs w:val="28"/>
                <w:lang w:eastAsia="zh-CN"/>
              </w:rPr>
              <w:t>22</w:t>
            </w:r>
            <w:r>
              <w:rPr>
                <w:rFonts w:ascii="仿宋_GB2312" w:eastAsia="仿宋_GB2312" w:hAnsi="仿宋_GB2312" w:cs="仿宋_GB2312"/>
                <w:sz w:val="28"/>
                <w:szCs w:val="28"/>
              </w:rPr>
              <w:t>日</w:t>
            </w:r>
            <w:r>
              <w:rPr>
                <w:rFonts w:ascii="仿宋_GB2312" w:eastAsia="仿宋_GB2312" w:hAnsi="仿宋_GB2312" w:cs="仿宋_GB2312" w:hint="eastAsia"/>
                <w:sz w:val="28"/>
                <w:szCs w:val="28"/>
                <w:lang w:eastAsia="zh-CN"/>
              </w:rPr>
              <w:t>-8</w:t>
            </w:r>
            <w:r>
              <w:rPr>
                <w:rFonts w:ascii="仿宋_GB2312" w:eastAsia="仿宋_GB2312" w:hAnsi="仿宋_GB2312" w:cs="仿宋_GB2312"/>
                <w:sz w:val="28"/>
                <w:szCs w:val="28"/>
              </w:rPr>
              <w:t>月</w:t>
            </w:r>
            <w:r>
              <w:rPr>
                <w:rFonts w:ascii="仿宋_GB2312" w:eastAsia="仿宋_GB2312" w:hAnsi="仿宋_GB2312" w:cs="仿宋_GB2312" w:hint="eastAsia"/>
                <w:sz w:val="28"/>
                <w:szCs w:val="28"/>
                <w:lang w:eastAsia="zh-CN"/>
              </w:rPr>
              <w:t>23</w:t>
            </w:r>
            <w:r>
              <w:rPr>
                <w:rFonts w:ascii="仿宋_GB2312" w:eastAsia="仿宋_GB2312" w:hAnsi="仿宋_GB2312" w:cs="仿宋_GB2312"/>
                <w:sz w:val="28"/>
                <w:szCs w:val="28"/>
              </w:rPr>
              <w:t>日</w:t>
            </w:r>
          </w:p>
        </w:tc>
        <w:tc>
          <w:tcPr>
            <w:tcW w:w="1753" w:type="dxa"/>
            <w:tcBorders>
              <w:top w:val="single" w:sz="4" w:space="0" w:color="000000"/>
              <w:left w:val="single" w:sz="4" w:space="0" w:color="auto"/>
              <w:bottom w:val="single" w:sz="4" w:space="0" w:color="000000"/>
              <w:right w:val="single" w:sz="4" w:space="0" w:color="000000"/>
            </w:tcBorders>
            <w:vAlign w:val="center"/>
          </w:tcPr>
          <w:p w:rsidR="00C822FA" w:rsidRDefault="007B3ACE">
            <w:pPr>
              <w:pStyle w:val="TableParagraph"/>
              <w:spacing w:before="207"/>
              <w:ind w:firstLineChars="200" w:firstLine="552"/>
              <w:jc w:val="both"/>
              <w:rPr>
                <w:rFonts w:ascii="仿宋_GB2312" w:eastAsia="宋体"/>
                <w:spacing w:val="-11"/>
                <w:sz w:val="28"/>
                <w:lang w:eastAsia="zh-CN"/>
              </w:rPr>
            </w:pPr>
            <w:r>
              <w:rPr>
                <w:rFonts w:ascii="仿宋_GB2312" w:eastAsia="仿宋_GB2312" w:hAnsi="仿宋_GB2312" w:cs="仿宋_GB2312" w:hint="eastAsia"/>
                <w:spacing w:val="-2"/>
                <w:sz w:val="28"/>
                <w:szCs w:val="28"/>
                <w:lang w:eastAsia="zh-CN"/>
              </w:rPr>
              <w:t>全天</w:t>
            </w:r>
          </w:p>
        </w:tc>
        <w:tc>
          <w:tcPr>
            <w:tcW w:w="3780" w:type="dxa"/>
            <w:tcBorders>
              <w:top w:val="single" w:sz="4" w:space="0" w:color="000000"/>
              <w:left w:val="single" w:sz="4" w:space="0" w:color="000000"/>
              <w:bottom w:val="single" w:sz="4" w:space="0" w:color="000000"/>
              <w:right w:val="single" w:sz="4" w:space="0" w:color="000000"/>
            </w:tcBorders>
            <w:vAlign w:val="center"/>
          </w:tcPr>
          <w:p w:rsidR="00C822FA" w:rsidRDefault="007B3ACE">
            <w:pPr>
              <w:pStyle w:val="TableParagraph"/>
              <w:spacing w:before="8" w:line="320" w:lineRule="exact"/>
              <w:ind w:left="102" w:right="181"/>
              <w:jc w:val="both"/>
              <w:rPr>
                <w:rFonts w:ascii="仿宋_GB2312" w:eastAsia="仿宋_GB2312" w:hAnsi="仿宋_GB2312" w:cs="仿宋_GB2312"/>
                <w:spacing w:val="-2"/>
                <w:sz w:val="28"/>
                <w:szCs w:val="28"/>
                <w:lang w:eastAsia="zh-CN"/>
              </w:rPr>
            </w:pPr>
            <w:proofErr w:type="gramStart"/>
            <w:r>
              <w:rPr>
                <w:rFonts w:ascii="仿宋_GB2312" w:eastAsia="仿宋_GB2312" w:hAnsi="仿宋_GB2312" w:cs="仿宋_GB2312" w:hint="eastAsia"/>
                <w:spacing w:val="-2"/>
                <w:sz w:val="28"/>
                <w:szCs w:val="28"/>
                <w:lang w:eastAsia="zh-CN"/>
              </w:rPr>
              <w:t>专家网课辅导</w:t>
            </w:r>
            <w:proofErr w:type="gramEnd"/>
            <w:r>
              <w:rPr>
                <w:rFonts w:ascii="仿宋_GB2312" w:eastAsia="仿宋_GB2312" w:hAnsi="仿宋_GB2312" w:cs="仿宋_GB2312" w:hint="eastAsia"/>
                <w:spacing w:val="-2"/>
                <w:sz w:val="28"/>
                <w:szCs w:val="28"/>
                <w:lang w:eastAsia="zh-CN"/>
              </w:rPr>
              <w:t>（登录灯塔</w:t>
            </w:r>
            <w:r>
              <w:rPr>
                <w:rFonts w:ascii="仿宋_GB2312" w:eastAsia="仿宋_GB2312" w:hAnsi="仿宋_GB2312" w:cs="仿宋_GB2312" w:hint="eastAsia"/>
                <w:spacing w:val="-2"/>
                <w:sz w:val="28"/>
                <w:szCs w:val="28"/>
                <w:lang w:eastAsia="zh-CN"/>
              </w:rPr>
              <w:t>-</w:t>
            </w:r>
            <w:r>
              <w:rPr>
                <w:rFonts w:ascii="仿宋_GB2312" w:eastAsia="仿宋_GB2312" w:hAnsi="仿宋_GB2312" w:cs="仿宋_GB2312" w:hint="eastAsia"/>
                <w:spacing w:val="-2"/>
                <w:sz w:val="28"/>
                <w:szCs w:val="28"/>
                <w:lang w:eastAsia="zh-CN"/>
              </w:rPr>
              <w:t>山东干部网络学院完成“学习贯彻习近平总书记“七一”重要讲话精神专栏”</w:t>
            </w:r>
            <w:proofErr w:type="gramStart"/>
            <w:r>
              <w:rPr>
                <w:rFonts w:ascii="仿宋_GB2312" w:eastAsia="仿宋_GB2312" w:hAnsi="仿宋_GB2312" w:cs="仿宋_GB2312" w:hint="eastAsia"/>
                <w:spacing w:val="-2"/>
                <w:sz w:val="28"/>
                <w:szCs w:val="28"/>
                <w:lang w:eastAsia="zh-CN"/>
              </w:rPr>
              <w:t>网课辅</w:t>
            </w:r>
            <w:proofErr w:type="gramEnd"/>
            <w:r>
              <w:rPr>
                <w:rFonts w:ascii="仿宋_GB2312" w:eastAsia="仿宋_GB2312" w:hAnsi="仿宋_GB2312" w:cs="仿宋_GB2312" w:hint="eastAsia"/>
                <w:spacing w:val="-2"/>
                <w:sz w:val="28"/>
                <w:szCs w:val="28"/>
                <w:lang w:eastAsia="zh-CN"/>
              </w:rPr>
              <w:t>导学习）</w:t>
            </w:r>
          </w:p>
        </w:tc>
        <w:tc>
          <w:tcPr>
            <w:tcW w:w="1134" w:type="dxa"/>
            <w:tcBorders>
              <w:top w:val="single" w:sz="4" w:space="0" w:color="000000"/>
              <w:left w:val="single" w:sz="4" w:space="0" w:color="000000"/>
              <w:bottom w:val="single" w:sz="4" w:space="0" w:color="000000"/>
              <w:right w:val="single" w:sz="4" w:space="0" w:color="000000"/>
            </w:tcBorders>
            <w:vAlign w:val="center"/>
          </w:tcPr>
          <w:p w:rsidR="00C822FA" w:rsidRDefault="00C822FA">
            <w:pPr>
              <w:pStyle w:val="TableParagraph"/>
              <w:spacing w:line="360" w:lineRule="exact"/>
              <w:ind w:left="123"/>
              <w:jc w:val="both"/>
              <w:rPr>
                <w:rFonts w:ascii="仿宋_GB2312" w:eastAsia="仿宋_GB2312" w:hAnsi="仿宋_GB2312" w:cs="仿宋_GB2312"/>
                <w:sz w:val="28"/>
                <w:szCs w:val="28"/>
                <w:lang w:eastAsia="zh-CN"/>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C822FA" w:rsidRDefault="007B3ACE">
            <w:pPr>
              <w:pStyle w:val="TableParagraph"/>
              <w:spacing w:line="360" w:lineRule="exact"/>
              <w:ind w:right="291"/>
              <w:jc w:val="center"/>
              <w:rPr>
                <w:rFonts w:ascii="仿宋_GB2312" w:eastAsia="仿宋_GB2312" w:hAnsi="仿宋_GB2312" w:cs="仿宋_GB2312"/>
                <w:spacing w:val="-2"/>
                <w:sz w:val="28"/>
                <w:szCs w:val="28"/>
              </w:rPr>
            </w:pPr>
            <w:proofErr w:type="spellStart"/>
            <w:r>
              <w:rPr>
                <w:rFonts w:ascii="仿宋_GB2312" w:eastAsia="仿宋_GB2312" w:hAnsi="仿宋_GB2312" w:cs="仿宋_GB2312"/>
                <w:spacing w:val="-2"/>
                <w:sz w:val="28"/>
                <w:szCs w:val="28"/>
              </w:rPr>
              <w:t>自主</w:t>
            </w:r>
            <w:proofErr w:type="spellEnd"/>
          </w:p>
          <w:p w:rsidR="00C822FA" w:rsidRDefault="007B3ACE">
            <w:pPr>
              <w:pStyle w:val="TableParagraph"/>
              <w:spacing w:line="360" w:lineRule="exact"/>
              <w:ind w:right="291"/>
              <w:jc w:val="center"/>
              <w:rPr>
                <w:rFonts w:ascii="仿宋_GB2312" w:eastAsia="仿宋_GB2312" w:hAnsi="仿宋_GB2312" w:cs="仿宋_GB2312"/>
                <w:spacing w:val="-1"/>
                <w:sz w:val="28"/>
                <w:szCs w:val="28"/>
                <w:lang w:eastAsia="zh-CN"/>
              </w:rPr>
            </w:pPr>
            <w:proofErr w:type="spellStart"/>
            <w:r>
              <w:rPr>
                <w:rFonts w:ascii="仿宋_GB2312" w:eastAsia="仿宋_GB2312" w:hAnsi="仿宋_GB2312" w:cs="仿宋_GB2312"/>
                <w:spacing w:val="-2"/>
                <w:sz w:val="28"/>
                <w:szCs w:val="28"/>
              </w:rPr>
              <w:t>安排</w:t>
            </w:r>
            <w:proofErr w:type="spellEnd"/>
          </w:p>
        </w:tc>
      </w:tr>
      <w:tr w:rsidR="00C822FA">
        <w:trPr>
          <w:trHeight w:hRule="exact" w:val="1565"/>
          <w:jc w:val="center"/>
        </w:trPr>
        <w:tc>
          <w:tcPr>
            <w:tcW w:w="1413" w:type="dxa"/>
            <w:vMerge w:val="restart"/>
            <w:tcBorders>
              <w:top w:val="single" w:sz="4" w:space="0" w:color="auto"/>
              <w:left w:val="single" w:sz="4" w:space="0" w:color="auto"/>
              <w:right w:val="single" w:sz="4" w:space="0" w:color="auto"/>
            </w:tcBorders>
            <w:vAlign w:val="center"/>
          </w:tcPr>
          <w:p w:rsidR="00C822FA" w:rsidRDefault="007B3ACE">
            <w:pPr>
              <w:pStyle w:val="TableParagraph"/>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eastAsia="zh-CN"/>
              </w:rPr>
              <w:t>8</w:t>
            </w:r>
            <w:r>
              <w:rPr>
                <w:rFonts w:ascii="仿宋_GB2312" w:eastAsia="仿宋_GB2312" w:hAnsi="仿宋_GB2312" w:cs="仿宋_GB2312"/>
                <w:sz w:val="28"/>
                <w:szCs w:val="28"/>
              </w:rPr>
              <w:t>月</w:t>
            </w:r>
            <w:r>
              <w:rPr>
                <w:rFonts w:ascii="仿宋_GB2312" w:eastAsia="仿宋_GB2312" w:hAnsi="仿宋_GB2312" w:cs="仿宋_GB2312" w:hint="eastAsia"/>
                <w:sz w:val="28"/>
                <w:szCs w:val="28"/>
                <w:lang w:eastAsia="zh-CN"/>
              </w:rPr>
              <w:t>24</w:t>
            </w:r>
            <w:r>
              <w:rPr>
                <w:rFonts w:ascii="仿宋_GB2312" w:eastAsia="仿宋_GB2312" w:hAnsi="仿宋_GB2312" w:cs="仿宋_GB2312"/>
                <w:sz w:val="28"/>
                <w:szCs w:val="28"/>
              </w:rPr>
              <w:t>日</w:t>
            </w:r>
          </w:p>
        </w:tc>
        <w:tc>
          <w:tcPr>
            <w:tcW w:w="1753" w:type="dxa"/>
            <w:tcBorders>
              <w:top w:val="single" w:sz="4" w:space="0" w:color="000000"/>
              <w:left w:val="single" w:sz="4" w:space="0" w:color="auto"/>
              <w:bottom w:val="single" w:sz="4" w:space="0" w:color="000000"/>
              <w:right w:val="single" w:sz="4" w:space="0" w:color="000000"/>
            </w:tcBorders>
            <w:vAlign w:val="center"/>
          </w:tcPr>
          <w:p w:rsidR="00C822FA" w:rsidRDefault="007B3ACE">
            <w:pPr>
              <w:pStyle w:val="TableParagraph"/>
              <w:spacing w:before="207"/>
              <w:jc w:val="center"/>
              <w:rPr>
                <w:rFonts w:ascii="仿宋_GB2312" w:eastAsia="仿宋_GB2312" w:hAnsi="仿宋_GB2312" w:cs="仿宋_GB2312"/>
                <w:sz w:val="28"/>
                <w:szCs w:val="28"/>
              </w:rPr>
            </w:pPr>
            <w:r>
              <w:rPr>
                <w:rFonts w:ascii="仿宋_GB2312" w:eastAsia="仿宋_GB2312" w:hAnsiTheme="minorEastAsia" w:hint="eastAsia"/>
                <w:spacing w:val="-11"/>
                <w:sz w:val="28"/>
                <w:lang w:eastAsia="zh-CN"/>
              </w:rPr>
              <w:t>8</w:t>
            </w:r>
            <w:r>
              <w:rPr>
                <w:rFonts w:ascii="仿宋_GB2312" w:eastAsia="仿宋_GB2312" w:hint="eastAsia"/>
                <w:spacing w:val="-11"/>
                <w:sz w:val="28"/>
              </w:rPr>
              <w:t>:</w:t>
            </w:r>
            <w:r>
              <w:rPr>
                <w:rFonts w:ascii="仿宋_GB2312" w:eastAsia="仿宋_GB2312" w:hAnsiTheme="minorEastAsia" w:hint="eastAsia"/>
                <w:spacing w:val="-11"/>
                <w:sz w:val="28"/>
                <w:lang w:eastAsia="zh-CN"/>
              </w:rPr>
              <w:t>3</w:t>
            </w:r>
            <w:r>
              <w:rPr>
                <w:rFonts w:ascii="仿宋_GB2312" w:eastAsia="仿宋_GB2312" w:hint="eastAsia"/>
                <w:spacing w:val="-11"/>
                <w:sz w:val="28"/>
              </w:rPr>
              <w:t>0-</w:t>
            </w:r>
            <w:r>
              <w:rPr>
                <w:rFonts w:ascii="仿宋_GB2312" w:eastAsia="仿宋_GB2312" w:hAnsiTheme="minorEastAsia" w:hint="eastAsia"/>
                <w:spacing w:val="-11"/>
                <w:sz w:val="28"/>
                <w:lang w:eastAsia="zh-CN"/>
              </w:rPr>
              <w:t>9</w:t>
            </w:r>
            <w:r>
              <w:rPr>
                <w:rFonts w:ascii="仿宋_GB2312" w:eastAsia="仿宋_GB2312" w:hint="eastAsia"/>
                <w:spacing w:val="-11"/>
                <w:sz w:val="28"/>
              </w:rPr>
              <w:t>:</w:t>
            </w:r>
            <w:r>
              <w:rPr>
                <w:rFonts w:ascii="仿宋_GB2312" w:eastAsia="仿宋_GB2312" w:hAnsiTheme="minorEastAsia" w:hint="eastAsia"/>
                <w:spacing w:val="-11"/>
                <w:sz w:val="28"/>
                <w:lang w:eastAsia="zh-CN"/>
              </w:rPr>
              <w:t>3</w:t>
            </w:r>
            <w:r>
              <w:rPr>
                <w:rFonts w:ascii="仿宋_GB2312" w:eastAsia="仿宋_GB2312" w:hint="eastAsia"/>
                <w:spacing w:val="-11"/>
                <w:sz w:val="28"/>
              </w:rPr>
              <w:t>0</w:t>
            </w:r>
          </w:p>
        </w:tc>
        <w:tc>
          <w:tcPr>
            <w:tcW w:w="3780" w:type="dxa"/>
            <w:tcBorders>
              <w:top w:val="single" w:sz="4" w:space="0" w:color="000000"/>
              <w:left w:val="single" w:sz="4" w:space="0" w:color="000000"/>
              <w:bottom w:val="single" w:sz="4" w:space="0" w:color="000000"/>
              <w:right w:val="single" w:sz="4" w:space="0" w:color="000000"/>
            </w:tcBorders>
            <w:vAlign w:val="center"/>
          </w:tcPr>
          <w:p w:rsidR="00C822FA" w:rsidRDefault="007B3ACE">
            <w:pPr>
              <w:pStyle w:val="TableParagraph"/>
              <w:spacing w:before="8" w:line="380" w:lineRule="exact"/>
              <w:ind w:left="104" w:right="183"/>
              <w:jc w:val="both"/>
              <w:rPr>
                <w:rFonts w:ascii="仿宋_GB2312" w:eastAsia="仿宋_GB2312" w:hAnsi="仿宋_GB2312" w:cs="仿宋_GB2312"/>
                <w:spacing w:val="-2"/>
                <w:sz w:val="28"/>
                <w:szCs w:val="28"/>
                <w:lang w:eastAsia="zh-CN"/>
              </w:rPr>
            </w:pPr>
            <w:r>
              <w:rPr>
                <w:rFonts w:ascii="仿宋_GB2312" w:eastAsia="仿宋_GB2312" w:hAnsi="仿宋_GB2312" w:cs="仿宋_GB2312" w:hint="eastAsia"/>
                <w:spacing w:val="-2"/>
                <w:sz w:val="28"/>
                <w:szCs w:val="28"/>
                <w:lang w:eastAsia="zh-CN"/>
              </w:rPr>
              <w:t>1.</w:t>
            </w:r>
            <w:r>
              <w:rPr>
                <w:rFonts w:ascii="仿宋_GB2312" w:eastAsia="仿宋_GB2312" w:hAnsi="仿宋_GB2312" w:cs="仿宋_GB2312" w:hint="eastAsia"/>
                <w:spacing w:val="-2"/>
                <w:sz w:val="28"/>
                <w:szCs w:val="28"/>
                <w:lang w:eastAsia="zh-CN"/>
              </w:rPr>
              <w:t>落实省委巡视反馈意见整改工作部署会</w:t>
            </w:r>
          </w:p>
          <w:p w:rsidR="00C822FA" w:rsidRDefault="007B3ACE">
            <w:pPr>
              <w:pStyle w:val="TableParagraph"/>
              <w:spacing w:before="8" w:line="380" w:lineRule="exact"/>
              <w:ind w:left="104" w:right="183"/>
              <w:jc w:val="both"/>
              <w:rPr>
                <w:rFonts w:ascii="仿宋_GB2312" w:eastAsia="仿宋_GB2312" w:hAnsi="仿宋_GB2312" w:cs="仿宋_GB2312"/>
                <w:spacing w:val="-2"/>
                <w:sz w:val="28"/>
                <w:szCs w:val="28"/>
                <w:lang w:eastAsia="zh-CN"/>
              </w:rPr>
            </w:pPr>
            <w:r>
              <w:rPr>
                <w:rFonts w:ascii="仿宋_GB2312" w:eastAsia="仿宋_GB2312" w:hAnsi="仿宋_GB2312" w:cs="仿宋_GB2312" w:hint="eastAsia"/>
                <w:spacing w:val="-2"/>
                <w:sz w:val="28"/>
                <w:szCs w:val="28"/>
                <w:lang w:eastAsia="zh-CN"/>
              </w:rPr>
              <w:t>2</w:t>
            </w:r>
            <w:r>
              <w:rPr>
                <w:rFonts w:ascii="仿宋_GB2312" w:eastAsia="仿宋_GB2312" w:hAnsi="仿宋_GB2312" w:cs="仿宋_GB2312"/>
                <w:spacing w:val="-2"/>
                <w:sz w:val="28"/>
                <w:szCs w:val="28"/>
                <w:lang w:eastAsia="zh-CN"/>
              </w:rPr>
              <w:t>.</w:t>
            </w:r>
            <w:r>
              <w:rPr>
                <w:rFonts w:ascii="仿宋_GB2312" w:eastAsia="仿宋_GB2312" w:hAnsi="仿宋_GB2312" w:cs="仿宋_GB2312"/>
                <w:spacing w:val="-2"/>
                <w:sz w:val="28"/>
                <w:szCs w:val="28"/>
                <w:lang w:eastAsia="zh-CN"/>
              </w:rPr>
              <w:t>党委书记</w:t>
            </w:r>
            <w:r>
              <w:rPr>
                <w:rFonts w:ascii="仿宋_GB2312" w:eastAsia="仿宋_GB2312" w:hAnsi="仿宋_GB2312" w:cs="仿宋_GB2312" w:hint="eastAsia"/>
                <w:spacing w:val="-2"/>
                <w:sz w:val="28"/>
                <w:szCs w:val="28"/>
                <w:lang w:eastAsia="zh-CN"/>
              </w:rPr>
              <w:t>李明</w:t>
            </w:r>
            <w:r>
              <w:rPr>
                <w:rFonts w:ascii="仿宋_GB2312" w:eastAsia="仿宋_GB2312" w:hAnsi="仿宋_GB2312" w:cs="仿宋_GB2312"/>
                <w:spacing w:val="-2"/>
                <w:sz w:val="28"/>
                <w:szCs w:val="28"/>
                <w:lang w:eastAsia="zh-CN"/>
              </w:rPr>
              <w:t>同志</w:t>
            </w:r>
            <w:r>
              <w:rPr>
                <w:rFonts w:ascii="仿宋_GB2312" w:eastAsia="仿宋_GB2312" w:hAnsi="仿宋_GB2312" w:cs="仿宋_GB2312" w:hint="eastAsia"/>
                <w:spacing w:val="-2"/>
                <w:sz w:val="28"/>
                <w:szCs w:val="28"/>
                <w:lang w:eastAsia="zh-CN"/>
              </w:rPr>
              <w:t>开班动员</w:t>
            </w:r>
          </w:p>
        </w:tc>
        <w:tc>
          <w:tcPr>
            <w:tcW w:w="1134" w:type="dxa"/>
            <w:tcBorders>
              <w:top w:val="single" w:sz="4" w:space="0" w:color="000000"/>
              <w:left w:val="single" w:sz="4" w:space="0" w:color="000000"/>
              <w:bottom w:val="single" w:sz="4" w:space="0" w:color="000000"/>
              <w:right w:val="single" w:sz="4" w:space="0" w:color="000000"/>
            </w:tcBorders>
            <w:vAlign w:val="center"/>
          </w:tcPr>
          <w:p w:rsidR="00C822FA" w:rsidRDefault="007B3ACE">
            <w:pPr>
              <w:pStyle w:val="TableParagraph"/>
              <w:spacing w:line="360" w:lineRule="exact"/>
              <w:ind w:left="123"/>
              <w:jc w:val="both"/>
              <w:rPr>
                <w:rFonts w:ascii="仿宋_GB2312" w:eastAsia="仿宋_GB2312" w:hAnsi="仿宋_GB2312" w:cs="仿宋_GB2312"/>
                <w:sz w:val="28"/>
                <w:szCs w:val="28"/>
                <w:lang w:eastAsia="zh-CN"/>
              </w:rPr>
            </w:pPr>
            <w:r>
              <w:rPr>
                <w:rFonts w:ascii="仿宋_GB2312" w:eastAsia="仿宋_GB2312" w:hAnsi="仿宋_GB2312" w:cs="仿宋_GB2312" w:hint="eastAsia"/>
                <w:sz w:val="28"/>
                <w:szCs w:val="28"/>
                <w:lang w:eastAsia="zh-CN"/>
              </w:rPr>
              <w:t>张</w:t>
            </w:r>
            <w:proofErr w:type="gramStart"/>
            <w:r>
              <w:rPr>
                <w:rFonts w:ascii="仿宋_GB2312" w:eastAsia="仿宋_GB2312" w:hAnsi="仿宋_GB2312" w:cs="仿宋_GB2312" w:hint="eastAsia"/>
                <w:sz w:val="28"/>
                <w:szCs w:val="28"/>
                <w:lang w:eastAsia="zh-CN"/>
              </w:rPr>
              <w:t>潍</w:t>
            </w:r>
            <w:proofErr w:type="gramEnd"/>
            <w:r>
              <w:rPr>
                <w:rFonts w:ascii="仿宋_GB2312" w:eastAsia="仿宋_GB2312" w:hAnsi="仿宋_GB2312" w:cs="仿宋_GB2312" w:hint="eastAsia"/>
                <w:sz w:val="28"/>
                <w:szCs w:val="28"/>
                <w:lang w:eastAsia="zh-CN"/>
              </w:rPr>
              <w:t>华</w:t>
            </w:r>
          </w:p>
        </w:tc>
        <w:tc>
          <w:tcPr>
            <w:tcW w:w="1271" w:type="dxa"/>
            <w:tcBorders>
              <w:top w:val="single" w:sz="4" w:space="0" w:color="000000"/>
              <w:left w:val="single" w:sz="4" w:space="0" w:color="000000"/>
              <w:bottom w:val="single" w:sz="4" w:space="0" w:color="000000"/>
              <w:right w:val="single" w:sz="4" w:space="0" w:color="000000"/>
            </w:tcBorders>
            <w:vAlign w:val="center"/>
          </w:tcPr>
          <w:p w:rsidR="00C822FA" w:rsidRDefault="007B3ACE">
            <w:pPr>
              <w:pStyle w:val="TableParagraph"/>
              <w:spacing w:line="360" w:lineRule="exact"/>
              <w:ind w:right="150"/>
              <w:jc w:val="center"/>
              <w:rPr>
                <w:rFonts w:ascii="仿宋_GB2312" w:eastAsia="仿宋_GB2312" w:hAnsi="仿宋_GB2312" w:cs="仿宋_GB2312"/>
                <w:spacing w:val="-1"/>
                <w:sz w:val="28"/>
                <w:szCs w:val="28"/>
                <w:lang w:eastAsia="zh-CN"/>
              </w:rPr>
            </w:pPr>
            <w:r>
              <w:rPr>
                <w:rFonts w:ascii="仿宋_GB2312" w:eastAsia="仿宋_GB2312" w:hAnsi="仿宋_GB2312" w:cs="仿宋_GB2312" w:hint="eastAsia"/>
                <w:spacing w:val="-1"/>
                <w:sz w:val="28"/>
                <w:szCs w:val="28"/>
                <w:lang w:eastAsia="zh-CN"/>
              </w:rPr>
              <w:t>行政楼一楼报告厅</w:t>
            </w:r>
          </w:p>
        </w:tc>
      </w:tr>
      <w:tr w:rsidR="00C822FA">
        <w:trPr>
          <w:trHeight w:hRule="exact" w:val="991"/>
          <w:jc w:val="center"/>
        </w:trPr>
        <w:tc>
          <w:tcPr>
            <w:tcW w:w="1413" w:type="dxa"/>
            <w:vMerge/>
            <w:tcBorders>
              <w:left w:val="single" w:sz="4" w:space="0" w:color="auto"/>
              <w:right w:val="single" w:sz="4" w:space="0" w:color="auto"/>
            </w:tcBorders>
          </w:tcPr>
          <w:p w:rsidR="00C822FA" w:rsidRDefault="00C822FA"/>
        </w:tc>
        <w:tc>
          <w:tcPr>
            <w:tcW w:w="1753" w:type="dxa"/>
            <w:tcBorders>
              <w:top w:val="single" w:sz="4" w:space="0" w:color="000000"/>
              <w:left w:val="single" w:sz="4" w:space="0" w:color="auto"/>
              <w:bottom w:val="single" w:sz="4" w:space="0" w:color="000000"/>
              <w:right w:val="single" w:sz="4" w:space="0" w:color="000000"/>
            </w:tcBorders>
            <w:vAlign w:val="center"/>
          </w:tcPr>
          <w:p w:rsidR="00C822FA" w:rsidRDefault="007B3ACE">
            <w:pPr>
              <w:pStyle w:val="TableParagraph"/>
              <w:spacing w:before="160"/>
              <w:jc w:val="center"/>
              <w:rPr>
                <w:rFonts w:ascii="仿宋_GB2312" w:eastAsia="仿宋_GB2312" w:hAnsi="仿宋_GB2312" w:cs="仿宋_GB2312"/>
                <w:sz w:val="28"/>
                <w:szCs w:val="28"/>
              </w:rPr>
            </w:pPr>
            <w:r>
              <w:rPr>
                <w:rFonts w:ascii="仿宋_GB2312" w:eastAsia="仿宋_GB2312" w:hAnsiTheme="minorEastAsia" w:hint="eastAsia"/>
                <w:spacing w:val="-10"/>
                <w:sz w:val="28"/>
                <w:lang w:eastAsia="zh-CN"/>
              </w:rPr>
              <w:t>9</w:t>
            </w:r>
            <w:r>
              <w:rPr>
                <w:rFonts w:ascii="仿宋_GB2312" w:eastAsia="仿宋_GB2312" w:hint="eastAsia"/>
                <w:spacing w:val="-10"/>
                <w:sz w:val="28"/>
              </w:rPr>
              <w:t>:</w:t>
            </w:r>
            <w:r>
              <w:rPr>
                <w:rFonts w:ascii="仿宋_GB2312" w:eastAsia="仿宋_GB2312" w:hAnsiTheme="minorEastAsia" w:hint="eastAsia"/>
                <w:spacing w:val="-10"/>
                <w:sz w:val="28"/>
                <w:lang w:eastAsia="zh-CN"/>
              </w:rPr>
              <w:t>4</w:t>
            </w:r>
            <w:r>
              <w:rPr>
                <w:rFonts w:ascii="仿宋_GB2312" w:eastAsia="仿宋_GB2312" w:hint="eastAsia"/>
                <w:spacing w:val="-10"/>
                <w:sz w:val="28"/>
              </w:rPr>
              <w:t>0-1</w:t>
            </w:r>
            <w:r>
              <w:rPr>
                <w:rFonts w:ascii="仿宋_GB2312" w:eastAsia="仿宋_GB2312" w:hint="eastAsia"/>
                <w:spacing w:val="-10"/>
                <w:sz w:val="28"/>
                <w:lang w:eastAsia="zh-CN"/>
              </w:rPr>
              <w:t>1</w:t>
            </w:r>
            <w:r>
              <w:rPr>
                <w:rFonts w:ascii="仿宋_GB2312" w:eastAsia="仿宋_GB2312" w:hint="eastAsia"/>
                <w:spacing w:val="-10"/>
                <w:sz w:val="28"/>
              </w:rPr>
              <w:t>:</w:t>
            </w:r>
            <w:r>
              <w:rPr>
                <w:rFonts w:ascii="仿宋_GB2312" w:eastAsia="仿宋_GB2312" w:hint="eastAsia"/>
                <w:spacing w:val="-10"/>
                <w:sz w:val="28"/>
                <w:lang w:eastAsia="zh-CN"/>
              </w:rPr>
              <w:t>3</w:t>
            </w:r>
            <w:r>
              <w:rPr>
                <w:rFonts w:ascii="仿宋_GB2312" w:eastAsia="仿宋_GB2312" w:hint="eastAsia"/>
                <w:spacing w:val="-10"/>
                <w:sz w:val="28"/>
              </w:rPr>
              <w:t>0</w:t>
            </w:r>
          </w:p>
        </w:tc>
        <w:tc>
          <w:tcPr>
            <w:tcW w:w="3780" w:type="dxa"/>
            <w:tcBorders>
              <w:top w:val="single" w:sz="4" w:space="0" w:color="000000"/>
              <w:left w:val="single" w:sz="4" w:space="0" w:color="000000"/>
              <w:bottom w:val="single" w:sz="4" w:space="0" w:color="000000"/>
              <w:right w:val="single" w:sz="4" w:space="0" w:color="000000"/>
            </w:tcBorders>
            <w:vAlign w:val="center"/>
          </w:tcPr>
          <w:p w:rsidR="00C822FA" w:rsidRDefault="007B3ACE">
            <w:pPr>
              <w:pStyle w:val="TableParagraph"/>
              <w:spacing w:before="8" w:line="380" w:lineRule="exact"/>
              <w:ind w:right="183"/>
              <w:rPr>
                <w:rFonts w:ascii="仿宋_GB2312" w:eastAsia="仿宋_GB2312" w:hAnsi="仿宋_GB2312" w:cs="仿宋_GB2312"/>
                <w:spacing w:val="-2"/>
                <w:sz w:val="28"/>
                <w:szCs w:val="28"/>
                <w:lang w:eastAsia="zh-CN"/>
              </w:rPr>
            </w:pPr>
            <w:r>
              <w:rPr>
                <w:rFonts w:ascii="仿宋_GB2312" w:eastAsia="仿宋_GB2312" w:hAnsi="仿宋_GB2312" w:cs="仿宋_GB2312"/>
                <w:spacing w:val="-2"/>
                <w:sz w:val="28"/>
                <w:szCs w:val="28"/>
                <w:lang w:eastAsia="zh-CN"/>
              </w:rPr>
              <w:t>分组集中学习</w:t>
            </w:r>
          </w:p>
        </w:tc>
        <w:tc>
          <w:tcPr>
            <w:tcW w:w="1134" w:type="dxa"/>
            <w:tcBorders>
              <w:top w:val="single" w:sz="4" w:space="0" w:color="000000"/>
              <w:left w:val="single" w:sz="4" w:space="0" w:color="000000"/>
              <w:bottom w:val="single" w:sz="4" w:space="0" w:color="000000"/>
              <w:right w:val="single" w:sz="4" w:space="0" w:color="000000"/>
            </w:tcBorders>
            <w:vAlign w:val="center"/>
          </w:tcPr>
          <w:p w:rsidR="00C822FA" w:rsidRDefault="007B3ACE">
            <w:pPr>
              <w:spacing w:line="360" w:lineRule="exact"/>
              <w:jc w:val="center"/>
              <w:rPr>
                <w:rFonts w:ascii="仿宋_GB2312" w:eastAsia="仿宋_GB2312" w:hAnsi="仿宋_GB2312" w:cs="仿宋_GB2312"/>
                <w:spacing w:val="-1"/>
                <w:sz w:val="28"/>
                <w:szCs w:val="28"/>
              </w:rPr>
            </w:pPr>
            <w:proofErr w:type="spellStart"/>
            <w:r>
              <w:rPr>
                <w:rFonts w:ascii="仿宋_GB2312" w:eastAsia="仿宋_GB2312" w:hAnsi="仿宋_GB2312" w:cs="仿宋_GB2312"/>
                <w:spacing w:val="-1"/>
                <w:sz w:val="28"/>
                <w:szCs w:val="28"/>
              </w:rPr>
              <w:t>各组</w:t>
            </w:r>
            <w:proofErr w:type="spellEnd"/>
          </w:p>
          <w:p w:rsidR="00C822FA" w:rsidRDefault="007B3ACE">
            <w:pPr>
              <w:spacing w:line="360" w:lineRule="exact"/>
              <w:jc w:val="center"/>
              <w:rPr>
                <w:lang w:eastAsia="zh-CN"/>
              </w:rPr>
            </w:pPr>
            <w:proofErr w:type="spellStart"/>
            <w:r>
              <w:rPr>
                <w:rFonts w:ascii="仿宋_GB2312" w:eastAsia="仿宋_GB2312" w:hAnsi="仿宋_GB2312" w:cs="仿宋_GB2312"/>
                <w:spacing w:val="-2"/>
                <w:sz w:val="28"/>
                <w:szCs w:val="28"/>
              </w:rPr>
              <w:t>召集人</w:t>
            </w:r>
            <w:proofErr w:type="spellEnd"/>
          </w:p>
        </w:tc>
        <w:tc>
          <w:tcPr>
            <w:tcW w:w="1271" w:type="dxa"/>
            <w:tcBorders>
              <w:top w:val="single" w:sz="4" w:space="0" w:color="000000"/>
              <w:left w:val="single" w:sz="4" w:space="0" w:color="000000"/>
              <w:bottom w:val="single" w:sz="4" w:space="0" w:color="000000"/>
              <w:right w:val="single" w:sz="4" w:space="0" w:color="000000"/>
            </w:tcBorders>
            <w:vAlign w:val="center"/>
          </w:tcPr>
          <w:p w:rsidR="00C822FA" w:rsidRDefault="007B3ACE">
            <w:pPr>
              <w:pStyle w:val="TableParagraph"/>
              <w:spacing w:before="8" w:line="360" w:lineRule="exact"/>
              <w:ind w:right="291"/>
              <w:jc w:val="center"/>
              <w:rPr>
                <w:rFonts w:ascii="仿宋_GB2312" w:eastAsia="仿宋_GB2312" w:hAnsi="仿宋_GB2312" w:cs="仿宋_GB2312"/>
                <w:spacing w:val="-1"/>
                <w:sz w:val="28"/>
                <w:szCs w:val="28"/>
              </w:rPr>
            </w:pPr>
            <w:proofErr w:type="spellStart"/>
            <w:r>
              <w:rPr>
                <w:rFonts w:ascii="仿宋_GB2312" w:eastAsia="仿宋_GB2312" w:hAnsi="仿宋_GB2312" w:cs="仿宋_GB2312"/>
                <w:spacing w:val="-1"/>
                <w:sz w:val="28"/>
                <w:szCs w:val="28"/>
              </w:rPr>
              <w:t>各组</w:t>
            </w:r>
            <w:proofErr w:type="spellEnd"/>
          </w:p>
          <w:p w:rsidR="00C822FA" w:rsidRDefault="007B3ACE">
            <w:pPr>
              <w:pStyle w:val="TableParagraph"/>
              <w:spacing w:line="360" w:lineRule="exact"/>
              <w:ind w:right="291"/>
              <w:jc w:val="center"/>
              <w:rPr>
                <w:rFonts w:ascii="仿宋_GB2312" w:eastAsia="仿宋_GB2312" w:hAnsi="仿宋_GB2312" w:cs="仿宋_GB2312"/>
                <w:spacing w:val="-1"/>
                <w:sz w:val="28"/>
                <w:szCs w:val="28"/>
                <w:lang w:eastAsia="zh-CN"/>
              </w:rPr>
            </w:pPr>
            <w:proofErr w:type="spellStart"/>
            <w:r>
              <w:rPr>
                <w:rFonts w:ascii="仿宋_GB2312" w:eastAsia="仿宋_GB2312" w:hAnsi="仿宋_GB2312" w:cs="仿宋_GB2312"/>
                <w:spacing w:val="-2"/>
                <w:sz w:val="28"/>
                <w:szCs w:val="28"/>
              </w:rPr>
              <w:t>会议室</w:t>
            </w:r>
            <w:proofErr w:type="spellEnd"/>
          </w:p>
        </w:tc>
      </w:tr>
      <w:tr w:rsidR="00C822FA">
        <w:trPr>
          <w:trHeight w:hRule="exact" w:val="993"/>
          <w:jc w:val="center"/>
        </w:trPr>
        <w:tc>
          <w:tcPr>
            <w:tcW w:w="1413" w:type="dxa"/>
            <w:vMerge/>
            <w:tcBorders>
              <w:left w:val="single" w:sz="4" w:space="0" w:color="auto"/>
              <w:right w:val="single" w:sz="4" w:space="0" w:color="auto"/>
            </w:tcBorders>
          </w:tcPr>
          <w:p w:rsidR="00C822FA" w:rsidRDefault="00C822FA">
            <w:pPr>
              <w:pStyle w:val="TableParagraph"/>
              <w:spacing w:line="270" w:lineRule="exact"/>
              <w:ind w:left="102"/>
              <w:rPr>
                <w:rFonts w:ascii="仿宋_GB2312" w:eastAsia="仿宋_GB2312" w:hAnsi="仿宋_GB2312" w:cs="仿宋_GB2312"/>
                <w:sz w:val="28"/>
                <w:szCs w:val="28"/>
              </w:rPr>
            </w:pPr>
          </w:p>
        </w:tc>
        <w:tc>
          <w:tcPr>
            <w:tcW w:w="1753" w:type="dxa"/>
            <w:tcBorders>
              <w:top w:val="single" w:sz="4" w:space="0" w:color="000000"/>
              <w:left w:val="single" w:sz="4" w:space="0" w:color="auto"/>
              <w:bottom w:val="single" w:sz="4" w:space="0" w:color="000000"/>
              <w:right w:val="single" w:sz="4" w:space="0" w:color="000000"/>
            </w:tcBorders>
            <w:vAlign w:val="center"/>
          </w:tcPr>
          <w:p w:rsidR="00C822FA" w:rsidRDefault="007B3ACE">
            <w:pPr>
              <w:pStyle w:val="TableParagraph"/>
              <w:spacing w:before="141"/>
              <w:jc w:val="center"/>
              <w:rPr>
                <w:rFonts w:ascii="仿宋_GB2312" w:eastAsia="仿宋_GB2312" w:hAnsi="仿宋_GB2312" w:cs="仿宋_GB2312"/>
                <w:sz w:val="28"/>
                <w:szCs w:val="28"/>
              </w:rPr>
            </w:pPr>
            <w:r>
              <w:rPr>
                <w:rFonts w:ascii="仿宋_GB2312" w:eastAsia="仿宋_GB2312" w:hint="eastAsia"/>
                <w:spacing w:val="-11"/>
                <w:sz w:val="28"/>
              </w:rPr>
              <w:t>1</w:t>
            </w:r>
            <w:r>
              <w:rPr>
                <w:rFonts w:ascii="仿宋_GB2312" w:eastAsia="仿宋_GB2312" w:hint="eastAsia"/>
                <w:spacing w:val="-11"/>
                <w:sz w:val="28"/>
                <w:lang w:eastAsia="zh-CN"/>
              </w:rPr>
              <w:t>4</w:t>
            </w:r>
            <w:r>
              <w:rPr>
                <w:rFonts w:ascii="仿宋_GB2312" w:eastAsia="仿宋_GB2312" w:hint="eastAsia"/>
                <w:spacing w:val="-11"/>
                <w:sz w:val="28"/>
              </w:rPr>
              <w:t>:</w:t>
            </w:r>
            <w:r>
              <w:rPr>
                <w:rFonts w:ascii="仿宋_GB2312" w:eastAsia="仿宋_GB2312" w:hint="eastAsia"/>
                <w:spacing w:val="-11"/>
                <w:sz w:val="28"/>
                <w:lang w:eastAsia="zh-CN"/>
              </w:rPr>
              <w:t>0</w:t>
            </w:r>
            <w:r>
              <w:rPr>
                <w:rFonts w:ascii="仿宋_GB2312" w:eastAsia="仿宋_GB2312" w:hint="eastAsia"/>
                <w:spacing w:val="-11"/>
                <w:sz w:val="28"/>
              </w:rPr>
              <w:t>0-</w:t>
            </w:r>
            <w:r>
              <w:rPr>
                <w:rFonts w:ascii="仿宋_GB2312" w:eastAsia="仿宋_GB2312" w:hint="eastAsia"/>
                <w:spacing w:val="-11"/>
                <w:sz w:val="28"/>
                <w:lang w:eastAsia="zh-CN"/>
              </w:rPr>
              <w:t>17</w:t>
            </w:r>
            <w:r>
              <w:rPr>
                <w:rFonts w:ascii="仿宋_GB2312" w:eastAsia="仿宋_GB2312" w:hint="eastAsia"/>
                <w:spacing w:val="-11"/>
                <w:sz w:val="28"/>
              </w:rPr>
              <w:t>:</w:t>
            </w:r>
            <w:r>
              <w:rPr>
                <w:rFonts w:ascii="仿宋_GB2312" w:eastAsia="仿宋_GB2312" w:hint="eastAsia"/>
                <w:spacing w:val="-11"/>
                <w:sz w:val="28"/>
                <w:lang w:eastAsia="zh-CN"/>
              </w:rPr>
              <w:t>0</w:t>
            </w:r>
            <w:r>
              <w:rPr>
                <w:rFonts w:ascii="仿宋_GB2312" w:eastAsia="仿宋_GB2312" w:hint="eastAsia"/>
                <w:spacing w:val="-11"/>
                <w:sz w:val="28"/>
              </w:rPr>
              <w:t>0</w:t>
            </w:r>
          </w:p>
        </w:tc>
        <w:tc>
          <w:tcPr>
            <w:tcW w:w="3780" w:type="dxa"/>
            <w:tcBorders>
              <w:top w:val="single" w:sz="4" w:space="0" w:color="000000"/>
              <w:left w:val="single" w:sz="4" w:space="0" w:color="000000"/>
              <w:bottom w:val="single" w:sz="4" w:space="0" w:color="000000"/>
              <w:right w:val="single" w:sz="4" w:space="0" w:color="000000"/>
            </w:tcBorders>
            <w:vAlign w:val="center"/>
          </w:tcPr>
          <w:p w:rsidR="00C822FA" w:rsidRDefault="007B3ACE">
            <w:pPr>
              <w:pStyle w:val="TableParagraph"/>
              <w:spacing w:before="148"/>
              <w:jc w:val="both"/>
              <w:rPr>
                <w:rFonts w:ascii="仿宋_GB2312" w:eastAsia="仿宋_GB2312" w:hAnsi="仿宋_GB2312" w:cs="仿宋_GB2312"/>
                <w:spacing w:val="-2"/>
                <w:sz w:val="28"/>
                <w:szCs w:val="28"/>
                <w:lang w:eastAsia="zh-CN"/>
              </w:rPr>
            </w:pPr>
            <w:r>
              <w:rPr>
                <w:rFonts w:ascii="仿宋_GB2312" w:eastAsia="仿宋_GB2312" w:hAnsi="仿宋_GB2312" w:cs="仿宋_GB2312"/>
                <w:spacing w:val="-2"/>
                <w:sz w:val="28"/>
                <w:szCs w:val="28"/>
                <w:lang w:eastAsia="zh-CN"/>
              </w:rPr>
              <w:t>分组集中学习</w:t>
            </w:r>
          </w:p>
        </w:tc>
        <w:tc>
          <w:tcPr>
            <w:tcW w:w="1134" w:type="dxa"/>
            <w:tcBorders>
              <w:top w:val="single" w:sz="4" w:space="0" w:color="000000"/>
              <w:left w:val="single" w:sz="4" w:space="0" w:color="000000"/>
              <w:bottom w:val="single" w:sz="4" w:space="0" w:color="000000"/>
              <w:right w:val="single" w:sz="4" w:space="0" w:color="000000"/>
            </w:tcBorders>
            <w:vAlign w:val="center"/>
          </w:tcPr>
          <w:p w:rsidR="00C822FA" w:rsidRDefault="007B3ACE">
            <w:pPr>
              <w:pStyle w:val="TableParagraph"/>
              <w:spacing w:line="360" w:lineRule="exact"/>
              <w:ind w:left="123" w:right="120" w:firstLine="139"/>
              <w:rPr>
                <w:rFonts w:ascii="仿宋_GB2312" w:eastAsia="仿宋_GB2312" w:hAnsi="仿宋_GB2312" w:cs="仿宋_GB2312"/>
                <w:sz w:val="28"/>
                <w:szCs w:val="28"/>
              </w:rPr>
            </w:pPr>
            <w:proofErr w:type="spellStart"/>
            <w:r>
              <w:rPr>
                <w:rFonts w:ascii="仿宋_GB2312" w:eastAsia="仿宋_GB2312" w:hAnsi="仿宋_GB2312" w:cs="仿宋_GB2312"/>
                <w:spacing w:val="-1"/>
                <w:sz w:val="28"/>
                <w:szCs w:val="28"/>
              </w:rPr>
              <w:t>各组</w:t>
            </w:r>
            <w:r>
              <w:rPr>
                <w:rFonts w:ascii="仿宋_GB2312" w:eastAsia="仿宋_GB2312" w:hAnsi="仿宋_GB2312" w:cs="仿宋_GB2312"/>
                <w:spacing w:val="-2"/>
                <w:sz w:val="28"/>
                <w:szCs w:val="28"/>
              </w:rPr>
              <w:t>召集人</w:t>
            </w:r>
            <w:proofErr w:type="spellEnd"/>
          </w:p>
        </w:tc>
        <w:tc>
          <w:tcPr>
            <w:tcW w:w="1271" w:type="dxa"/>
            <w:tcBorders>
              <w:top w:val="single" w:sz="4" w:space="0" w:color="000000"/>
              <w:left w:val="single" w:sz="4" w:space="0" w:color="000000"/>
              <w:bottom w:val="single" w:sz="4" w:space="0" w:color="000000"/>
              <w:right w:val="single" w:sz="4" w:space="0" w:color="000000"/>
            </w:tcBorders>
            <w:vAlign w:val="center"/>
          </w:tcPr>
          <w:p w:rsidR="00C822FA" w:rsidRDefault="007B3ACE">
            <w:pPr>
              <w:pStyle w:val="TableParagraph"/>
              <w:spacing w:before="8" w:line="360" w:lineRule="exact"/>
              <w:ind w:right="291"/>
              <w:jc w:val="center"/>
              <w:rPr>
                <w:rFonts w:ascii="仿宋_GB2312" w:eastAsia="仿宋_GB2312" w:hAnsi="仿宋_GB2312" w:cs="仿宋_GB2312"/>
                <w:spacing w:val="-1"/>
                <w:sz w:val="28"/>
                <w:szCs w:val="28"/>
              </w:rPr>
            </w:pPr>
            <w:proofErr w:type="spellStart"/>
            <w:r>
              <w:rPr>
                <w:rFonts w:ascii="仿宋_GB2312" w:eastAsia="仿宋_GB2312" w:hAnsi="仿宋_GB2312" w:cs="仿宋_GB2312"/>
                <w:spacing w:val="-1"/>
                <w:sz w:val="28"/>
                <w:szCs w:val="28"/>
              </w:rPr>
              <w:t>各组</w:t>
            </w:r>
            <w:proofErr w:type="spellEnd"/>
          </w:p>
          <w:p w:rsidR="00C822FA" w:rsidRDefault="007B3ACE">
            <w:pPr>
              <w:pStyle w:val="TableParagraph"/>
              <w:spacing w:line="360" w:lineRule="exact"/>
              <w:ind w:right="291"/>
              <w:jc w:val="center"/>
              <w:rPr>
                <w:rFonts w:ascii="仿宋_GB2312" w:eastAsia="仿宋_GB2312" w:hAnsi="仿宋_GB2312" w:cs="仿宋_GB2312"/>
                <w:sz w:val="28"/>
                <w:szCs w:val="28"/>
              </w:rPr>
            </w:pPr>
            <w:proofErr w:type="spellStart"/>
            <w:r>
              <w:rPr>
                <w:rFonts w:ascii="仿宋_GB2312" w:eastAsia="仿宋_GB2312" w:hAnsi="仿宋_GB2312" w:cs="仿宋_GB2312"/>
                <w:spacing w:val="-2"/>
                <w:sz w:val="28"/>
                <w:szCs w:val="28"/>
              </w:rPr>
              <w:t>会议室</w:t>
            </w:r>
            <w:proofErr w:type="spellEnd"/>
          </w:p>
        </w:tc>
      </w:tr>
      <w:tr w:rsidR="00C822FA">
        <w:trPr>
          <w:trHeight w:hRule="exact" w:val="994"/>
          <w:jc w:val="center"/>
        </w:trPr>
        <w:tc>
          <w:tcPr>
            <w:tcW w:w="1413" w:type="dxa"/>
            <w:vMerge/>
            <w:tcBorders>
              <w:left w:val="single" w:sz="4" w:space="0" w:color="auto"/>
              <w:bottom w:val="single" w:sz="4" w:space="0" w:color="auto"/>
              <w:right w:val="single" w:sz="4" w:space="0" w:color="auto"/>
            </w:tcBorders>
          </w:tcPr>
          <w:p w:rsidR="00C822FA" w:rsidRDefault="00C822FA"/>
        </w:tc>
        <w:tc>
          <w:tcPr>
            <w:tcW w:w="1753" w:type="dxa"/>
            <w:tcBorders>
              <w:top w:val="single" w:sz="4" w:space="0" w:color="000000"/>
              <w:left w:val="single" w:sz="4" w:space="0" w:color="auto"/>
              <w:bottom w:val="single" w:sz="4" w:space="0" w:color="000000"/>
              <w:right w:val="single" w:sz="4" w:space="0" w:color="000000"/>
            </w:tcBorders>
            <w:vAlign w:val="center"/>
          </w:tcPr>
          <w:p w:rsidR="00C822FA" w:rsidRDefault="007B3ACE">
            <w:pPr>
              <w:pStyle w:val="TableParagraph"/>
              <w:spacing w:before="170"/>
              <w:jc w:val="center"/>
              <w:rPr>
                <w:rFonts w:ascii="仿宋_GB2312" w:eastAsia="仿宋_GB2312" w:hAnsi="仿宋_GB2312" w:cs="仿宋_GB2312"/>
                <w:sz w:val="28"/>
                <w:szCs w:val="28"/>
              </w:rPr>
            </w:pPr>
            <w:r>
              <w:rPr>
                <w:rFonts w:ascii="仿宋_GB2312" w:eastAsia="仿宋_GB2312" w:hint="eastAsia"/>
                <w:spacing w:val="-11"/>
                <w:sz w:val="28"/>
              </w:rPr>
              <w:t>19:00-21:00</w:t>
            </w:r>
          </w:p>
        </w:tc>
        <w:tc>
          <w:tcPr>
            <w:tcW w:w="3780" w:type="dxa"/>
            <w:tcBorders>
              <w:top w:val="single" w:sz="4" w:space="0" w:color="000000"/>
              <w:left w:val="single" w:sz="4" w:space="0" w:color="000000"/>
              <w:bottom w:val="single" w:sz="4" w:space="0" w:color="000000"/>
              <w:right w:val="single" w:sz="4" w:space="0" w:color="000000"/>
            </w:tcBorders>
            <w:vAlign w:val="center"/>
          </w:tcPr>
          <w:p w:rsidR="00C822FA" w:rsidRDefault="007B3ACE">
            <w:pPr>
              <w:pStyle w:val="TableParagraph"/>
              <w:spacing w:before="8" w:line="380" w:lineRule="exact"/>
              <w:ind w:right="183"/>
              <w:rPr>
                <w:rFonts w:ascii="仿宋_GB2312" w:eastAsia="仿宋_GB2312" w:hAnsi="仿宋_GB2312" w:cs="仿宋_GB2312"/>
                <w:sz w:val="28"/>
                <w:szCs w:val="28"/>
                <w:lang w:eastAsia="zh-CN"/>
              </w:rPr>
            </w:pPr>
            <w:r>
              <w:rPr>
                <w:rFonts w:ascii="仿宋_GB2312" w:eastAsia="仿宋_GB2312" w:hAnsi="仿宋_GB2312" w:cs="仿宋_GB2312"/>
                <w:spacing w:val="-2"/>
                <w:sz w:val="28"/>
                <w:szCs w:val="28"/>
                <w:lang w:eastAsia="zh-CN"/>
              </w:rPr>
              <w:t>个人自学，撰写学习体会</w:t>
            </w:r>
          </w:p>
        </w:tc>
        <w:tc>
          <w:tcPr>
            <w:tcW w:w="1134" w:type="dxa"/>
            <w:tcBorders>
              <w:top w:val="single" w:sz="4" w:space="0" w:color="000000"/>
              <w:left w:val="single" w:sz="4" w:space="0" w:color="000000"/>
              <w:bottom w:val="single" w:sz="4" w:space="0" w:color="000000"/>
              <w:right w:val="single" w:sz="4" w:space="0" w:color="000000"/>
            </w:tcBorders>
            <w:vAlign w:val="center"/>
          </w:tcPr>
          <w:p w:rsidR="00C822FA" w:rsidRDefault="00C822FA">
            <w:pPr>
              <w:spacing w:line="360" w:lineRule="exact"/>
              <w:jc w:val="center"/>
              <w:rPr>
                <w:lang w:eastAsia="zh-CN"/>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C822FA" w:rsidRDefault="007B3ACE">
            <w:pPr>
              <w:pStyle w:val="TableParagraph"/>
              <w:spacing w:line="360" w:lineRule="exact"/>
              <w:ind w:right="291"/>
              <w:jc w:val="center"/>
              <w:rPr>
                <w:rFonts w:ascii="仿宋_GB2312" w:eastAsia="仿宋_GB2312" w:hAnsi="仿宋_GB2312" w:cs="仿宋_GB2312"/>
                <w:spacing w:val="-2"/>
                <w:sz w:val="28"/>
                <w:szCs w:val="28"/>
                <w:lang w:eastAsia="zh-CN"/>
              </w:rPr>
            </w:pPr>
            <w:r>
              <w:rPr>
                <w:rFonts w:ascii="仿宋_GB2312" w:eastAsia="仿宋_GB2312" w:hAnsi="仿宋_GB2312" w:cs="仿宋_GB2312" w:hint="eastAsia"/>
                <w:spacing w:val="-2"/>
                <w:sz w:val="28"/>
                <w:szCs w:val="28"/>
                <w:lang w:eastAsia="zh-CN"/>
              </w:rPr>
              <w:t>自主</w:t>
            </w:r>
          </w:p>
          <w:p w:rsidR="00C822FA" w:rsidRDefault="007B3ACE">
            <w:pPr>
              <w:pStyle w:val="TableParagraph"/>
              <w:spacing w:line="360" w:lineRule="exact"/>
              <w:ind w:right="291"/>
              <w:jc w:val="center"/>
              <w:rPr>
                <w:rFonts w:ascii="仿宋_GB2312" w:eastAsia="仿宋_GB2312" w:hAnsi="仿宋_GB2312" w:cs="仿宋_GB2312"/>
                <w:sz w:val="28"/>
                <w:szCs w:val="28"/>
              </w:rPr>
            </w:pPr>
            <w:r>
              <w:rPr>
                <w:rFonts w:ascii="仿宋_GB2312" w:eastAsia="仿宋_GB2312" w:hAnsi="仿宋_GB2312" w:cs="仿宋_GB2312" w:hint="eastAsia"/>
                <w:spacing w:val="-2"/>
                <w:sz w:val="28"/>
                <w:szCs w:val="28"/>
                <w:lang w:eastAsia="zh-CN"/>
              </w:rPr>
              <w:t>安排</w:t>
            </w:r>
          </w:p>
        </w:tc>
      </w:tr>
      <w:tr w:rsidR="00C822FA">
        <w:trPr>
          <w:trHeight w:hRule="exact" w:val="852"/>
          <w:jc w:val="center"/>
        </w:trPr>
        <w:tc>
          <w:tcPr>
            <w:tcW w:w="1413" w:type="dxa"/>
            <w:vMerge w:val="restart"/>
            <w:tcBorders>
              <w:top w:val="single" w:sz="4" w:space="0" w:color="auto"/>
              <w:left w:val="single" w:sz="4" w:space="0" w:color="000000"/>
              <w:bottom w:val="single" w:sz="4" w:space="0" w:color="auto"/>
              <w:right w:val="single" w:sz="4" w:space="0" w:color="000000"/>
            </w:tcBorders>
            <w:vAlign w:val="center"/>
          </w:tcPr>
          <w:p w:rsidR="00C822FA" w:rsidRDefault="00C822FA">
            <w:pPr>
              <w:pStyle w:val="TableParagraph"/>
              <w:spacing w:before="12"/>
              <w:jc w:val="both"/>
              <w:rPr>
                <w:rFonts w:ascii="方正小标宋简体" w:eastAsia="方正小标宋简体" w:hAnsi="方正小标宋简体" w:cs="方正小标宋简体"/>
                <w:sz w:val="17"/>
                <w:szCs w:val="17"/>
              </w:rPr>
            </w:pPr>
          </w:p>
          <w:p w:rsidR="00C822FA" w:rsidRDefault="007B3ACE">
            <w:pPr>
              <w:pStyle w:val="TableParagraph"/>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eastAsia="zh-CN"/>
              </w:rPr>
              <w:t>8</w:t>
            </w:r>
            <w:r>
              <w:rPr>
                <w:rFonts w:ascii="仿宋_GB2312" w:eastAsia="仿宋_GB2312" w:hAnsi="仿宋_GB2312" w:cs="仿宋_GB2312"/>
                <w:sz w:val="28"/>
                <w:szCs w:val="28"/>
              </w:rPr>
              <w:t>月</w:t>
            </w:r>
            <w:r>
              <w:rPr>
                <w:rFonts w:ascii="仿宋_GB2312" w:eastAsia="仿宋_GB2312" w:hAnsi="仿宋_GB2312" w:cs="仿宋_GB2312" w:hint="eastAsia"/>
                <w:sz w:val="28"/>
                <w:szCs w:val="28"/>
                <w:lang w:eastAsia="zh-CN"/>
              </w:rPr>
              <w:t>25</w:t>
            </w:r>
            <w:r>
              <w:rPr>
                <w:rFonts w:ascii="仿宋_GB2312" w:eastAsia="仿宋_GB2312" w:hAnsi="仿宋_GB2312" w:cs="仿宋_GB2312"/>
                <w:sz w:val="28"/>
                <w:szCs w:val="28"/>
              </w:rPr>
              <w:t>日</w:t>
            </w:r>
          </w:p>
          <w:p w:rsidR="00C822FA" w:rsidRDefault="00C822FA">
            <w:pPr>
              <w:pStyle w:val="TableParagraph"/>
              <w:spacing w:line="320" w:lineRule="exact"/>
              <w:ind w:left="102"/>
              <w:jc w:val="center"/>
              <w:rPr>
                <w:rFonts w:ascii="仿宋_GB2312" w:eastAsia="仿宋_GB2312" w:hAnsi="仿宋_GB2312" w:cs="仿宋_GB2312"/>
                <w:sz w:val="28"/>
                <w:szCs w:val="28"/>
              </w:rPr>
            </w:pPr>
          </w:p>
        </w:tc>
        <w:tc>
          <w:tcPr>
            <w:tcW w:w="1753" w:type="dxa"/>
            <w:tcBorders>
              <w:top w:val="single" w:sz="4" w:space="0" w:color="000000"/>
              <w:left w:val="single" w:sz="4" w:space="0" w:color="000000"/>
              <w:bottom w:val="single" w:sz="4" w:space="0" w:color="000000"/>
              <w:right w:val="single" w:sz="4" w:space="0" w:color="000000"/>
            </w:tcBorders>
            <w:vAlign w:val="center"/>
          </w:tcPr>
          <w:p w:rsidR="00C822FA" w:rsidRDefault="007B3ACE">
            <w:pPr>
              <w:pStyle w:val="TableParagraph"/>
              <w:spacing w:before="142"/>
              <w:jc w:val="center"/>
              <w:rPr>
                <w:rFonts w:ascii="仿宋_GB2312" w:eastAsia="仿宋_GB2312" w:hAnsi="仿宋_GB2312" w:cs="仿宋_GB2312"/>
                <w:sz w:val="28"/>
                <w:szCs w:val="28"/>
              </w:rPr>
            </w:pPr>
            <w:r>
              <w:rPr>
                <w:rFonts w:ascii="仿宋_GB2312"/>
                <w:spacing w:val="-11"/>
                <w:sz w:val="28"/>
              </w:rPr>
              <w:t>8:30-11:30</w:t>
            </w:r>
          </w:p>
        </w:tc>
        <w:tc>
          <w:tcPr>
            <w:tcW w:w="3780" w:type="dxa"/>
            <w:tcBorders>
              <w:top w:val="single" w:sz="4" w:space="0" w:color="000000"/>
              <w:left w:val="single" w:sz="4" w:space="0" w:color="000000"/>
              <w:bottom w:val="single" w:sz="4" w:space="0" w:color="000000"/>
              <w:right w:val="single" w:sz="4" w:space="0" w:color="000000"/>
            </w:tcBorders>
            <w:vAlign w:val="center"/>
          </w:tcPr>
          <w:p w:rsidR="00C822FA" w:rsidRDefault="007B3ACE">
            <w:pPr>
              <w:pStyle w:val="TableParagraph"/>
              <w:spacing w:before="149"/>
              <w:rPr>
                <w:rFonts w:ascii="仿宋_GB2312" w:eastAsia="仿宋_GB2312" w:hAnsi="仿宋_GB2312" w:cs="仿宋_GB2312"/>
                <w:sz w:val="28"/>
                <w:szCs w:val="28"/>
                <w:lang w:eastAsia="zh-CN"/>
              </w:rPr>
            </w:pPr>
            <w:proofErr w:type="spellStart"/>
            <w:r>
              <w:rPr>
                <w:rFonts w:ascii="仿宋_GB2312" w:eastAsia="仿宋_GB2312" w:hAnsi="仿宋_GB2312" w:cs="仿宋_GB2312"/>
                <w:spacing w:val="-2"/>
                <w:sz w:val="28"/>
                <w:szCs w:val="28"/>
              </w:rPr>
              <w:t>分组集中学习</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C822FA" w:rsidRDefault="007B3ACE">
            <w:pPr>
              <w:pStyle w:val="TableParagraph"/>
              <w:spacing w:line="360" w:lineRule="exact"/>
              <w:ind w:left="123" w:right="120" w:firstLine="139"/>
              <w:rPr>
                <w:rFonts w:ascii="仿宋_GB2312" w:eastAsia="仿宋_GB2312" w:hAnsi="仿宋_GB2312" w:cs="仿宋_GB2312"/>
                <w:sz w:val="28"/>
                <w:szCs w:val="28"/>
              </w:rPr>
            </w:pPr>
            <w:proofErr w:type="spellStart"/>
            <w:r>
              <w:rPr>
                <w:rFonts w:ascii="仿宋_GB2312" w:eastAsia="仿宋_GB2312" w:hAnsi="仿宋_GB2312" w:cs="仿宋_GB2312"/>
                <w:spacing w:val="-1"/>
                <w:sz w:val="28"/>
                <w:szCs w:val="28"/>
              </w:rPr>
              <w:t>各组</w:t>
            </w:r>
            <w:r>
              <w:rPr>
                <w:rFonts w:ascii="仿宋_GB2312" w:eastAsia="仿宋_GB2312" w:hAnsi="仿宋_GB2312" w:cs="仿宋_GB2312"/>
                <w:spacing w:val="-2"/>
                <w:sz w:val="28"/>
                <w:szCs w:val="28"/>
              </w:rPr>
              <w:t>召集人</w:t>
            </w:r>
            <w:proofErr w:type="spellEnd"/>
          </w:p>
        </w:tc>
        <w:tc>
          <w:tcPr>
            <w:tcW w:w="1271" w:type="dxa"/>
            <w:tcBorders>
              <w:top w:val="single" w:sz="4" w:space="0" w:color="000000"/>
              <w:left w:val="single" w:sz="4" w:space="0" w:color="000000"/>
              <w:bottom w:val="single" w:sz="4" w:space="0" w:color="000000"/>
              <w:right w:val="single" w:sz="4" w:space="0" w:color="000000"/>
            </w:tcBorders>
            <w:vAlign w:val="center"/>
          </w:tcPr>
          <w:p w:rsidR="00C822FA" w:rsidRDefault="007B3ACE">
            <w:pPr>
              <w:pStyle w:val="TableParagraph"/>
              <w:spacing w:before="8" w:line="360" w:lineRule="exact"/>
              <w:ind w:right="291"/>
              <w:jc w:val="center"/>
              <w:rPr>
                <w:rFonts w:ascii="仿宋_GB2312" w:eastAsia="仿宋_GB2312" w:hAnsi="仿宋_GB2312" w:cs="仿宋_GB2312"/>
                <w:spacing w:val="-1"/>
                <w:sz w:val="28"/>
                <w:szCs w:val="28"/>
              </w:rPr>
            </w:pPr>
            <w:proofErr w:type="spellStart"/>
            <w:r>
              <w:rPr>
                <w:rFonts w:ascii="仿宋_GB2312" w:eastAsia="仿宋_GB2312" w:hAnsi="仿宋_GB2312" w:cs="仿宋_GB2312"/>
                <w:spacing w:val="-1"/>
                <w:sz w:val="28"/>
                <w:szCs w:val="28"/>
              </w:rPr>
              <w:t>各组</w:t>
            </w:r>
            <w:proofErr w:type="spellEnd"/>
          </w:p>
          <w:p w:rsidR="00C822FA" w:rsidRDefault="007B3ACE">
            <w:pPr>
              <w:pStyle w:val="TableParagraph"/>
              <w:spacing w:before="1" w:line="360" w:lineRule="exact"/>
              <w:ind w:right="291"/>
              <w:jc w:val="center"/>
              <w:rPr>
                <w:rFonts w:ascii="仿宋_GB2312" w:eastAsia="仿宋_GB2312" w:hAnsi="仿宋_GB2312" w:cs="仿宋_GB2312"/>
                <w:sz w:val="28"/>
                <w:szCs w:val="28"/>
              </w:rPr>
            </w:pPr>
            <w:proofErr w:type="spellStart"/>
            <w:r>
              <w:rPr>
                <w:rFonts w:ascii="仿宋_GB2312" w:eastAsia="仿宋_GB2312" w:hAnsi="仿宋_GB2312" w:cs="仿宋_GB2312"/>
                <w:spacing w:val="-2"/>
                <w:sz w:val="28"/>
                <w:szCs w:val="28"/>
              </w:rPr>
              <w:t>会议室</w:t>
            </w:r>
            <w:proofErr w:type="spellEnd"/>
          </w:p>
        </w:tc>
      </w:tr>
      <w:tr w:rsidR="00C822FA">
        <w:trPr>
          <w:trHeight w:hRule="exact" w:val="834"/>
          <w:jc w:val="center"/>
        </w:trPr>
        <w:tc>
          <w:tcPr>
            <w:tcW w:w="1413" w:type="dxa"/>
            <w:vMerge/>
            <w:tcBorders>
              <w:top w:val="single" w:sz="4" w:space="0" w:color="auto"/>
              <w:left w:val="single" w:sz="4" w:space="0" w:color="000000"/>
              <w:bottom w:val="single" w:sz="4" w:space="0" w:color="auto"/>
              <w:right w:val="single" w:sz="4" w:space="0" w:color="000000"/>
            </w:tcBorders>
            <w:vAlign w:val="center"/>
          </w:tcPr>
          <w:p w:rsidR="00C822FA" w:rsidRDefault="00C822FA">
            <w:pPr>
              <w:jc w:val="center"/>
            </w:pPr>
          </w:p>
        </w:tc>
        <w:tc>
          <w:tcPr>
            <w:tcW w:w="1753" w:type="dxa"/>
            <w:tcBorders>
              <w:top w:val="single" w:sz="4" w:space="0" w:color="000000"/>
              <w:left w:val="single" w:sz="4" w:space="0" w:color="000000"/>
              <w:right w:val="single" w:sz="4" w:space="0" w:color="000000"/>
            </w:tcBorders>
            <w:vAlign w:val="center"/>
          </w:tcPr>
          <w:p w:rsidR="00C822FA" w:rsidRDefault="007B3ACE">
            <w:pPr>
              <w:pStyle w:val="TableParagraph"/>
              <w:spacing w:before="141"/>
              <w:jc w:val="center"/>
              <w:rPr>
                <w:rFonts w:ascii="仿宋_GB2312" w:eastAsia="仿宋_GB2312" w:hAnsi="仿宋_GB2312" w:cs="仿宋_GB2312"/>
                <w:sz w:val="28"/>
                <w:szCs w:val="28"/>
              </w:rPr>
            </w:pPr>
            <w:r>
              <w:rPr>
                <w:rFonts w:ascii="仿宋_GB2312"/>
                <w:spacing w:val="-11"/>
                <w:sz w:val="28"/>
              </w:rPr>
              <w:t>14:00-1</w:t>
            </w:r>
            <w:r>
              <w:rPr>
                <w:rFonts w:ascii="仿宋_GB2312" w:eastAsia="宋体" w:hint="eastAsia"/>
                <w:spacing w:val="-11"/>
                <w:sz w:val="28"/>
                <w:lang w:eastAsia="zh-CN"/>
              </w:rPr>
              <w:t>7</w:t>
            </w:r>
            <w:r>
              <w:rPr>
                <w:rFonts w:ascii="仿宋_GB2312"/>
                <w:spacing w:val="-11"/>
                <w:sz w:val="28"/>
              </w:rPr>
              <w:t>:</w:t>
            </w:r>
            <w:r>
              <w:rPr>
                <w:rFonts w:ascii="仿宋_GB2312" w:eastAsia="宋体" w:hint="eastAsia"/>
                <w:spacing w:val="-11"/>
                <w:sz w:val="28"/>
                <w:lang w:eastAsia="zh-CN"/>
              </w:rPr>
              <w:t>0</w:t>
            </w:r>
            <w:r>
              <w:rPr>
                <w:rFonts w:ascii="仿宋_GB2312"/>
                <w:spacing w:val="-11"/>
                <w:sz w:val="28"/>
              </w:rPr>
              <w:t>0</w:t>
            </w:r>
          </w:p>
        </w:tc>
        <w:tc>
          <w:tcPr>
            <w:tcW w:w="3780" w:type="dxa"/>
            <w:tcBorders>
              <w:top w:val="single" w:sz="4" w:space="0" w:color="000000"/>
              <w:left w:val="single" w:sz="4" w:space="0" w:color="000000"/>
              <w:right w:val="single" w:sz="4" w:space="0" w:color="000000"/>
            </w:tcBorders>
            <w:vAlign w:val="center"/>
          </w:tcPr>
          <w:p w:rsidR="00C822FA" w:rsidRDefault="007B3ACE">
            <w:pPr>
              <w:pStyle w:val="TableParagraph"/>
              <w:spacing w:before="153"/>
              <w:rPr>
                <w:rFonts w:ascii="仿宋_GB2312" w:eastAsia="仿宋_GB2312" w:hAnsi="仿宋_GB2312" w:cs="仿宋_GB2312"/>
                <w:sz w:val="28"/>
                <w:szCs w:val="28"/>
              </w:rPr>
            </w:pPr>
            <w:proofErr w:type="spellStart"/>
            <w:r>
              <w:rPr>
                <w:rFonts w:ascii="仿宋_GB2312" w:eastAsia="仿宋_GB2312" w:hAnsi="仿宋_GB2312" w:cs="仿宋_GB2312"/>
                <w:spacing w:val="-2"/>
                <w:sz w:val="28"/>
                <w:szCs w:val="28"/>
              </w:rPr>
              <w:t>分组集中学习</w:t>
            </w:r>
            <w:proofErr w:type="spellEnd"/>
          </w:p>
        </w:tc>
        <w:tc>
          <w:tcPr>
            <w:tcW w:w="1134" w:type="dxa"/>
            <w:tcBorders>
              <w:top w:val="single" w:sz="4" w:space="0" w:color="000000"/>
              <w:left w:val="single" w:sz="4" w:space="0" w:color="000000"/>
              <w:right w:val="single" w:sz="4" w:space="0" w:color="000000"/>
            </w:tcBorders>
            <w:vAlign w:val="center"/>
          </w:tcPr>
          <w:p w:rsidR="00C822FA" w:rsidRDefault="007B3ACE">
            <w:pPr>
              <w:pStyle w:val="TableParagraph"/>
              <w:spacing w:line="360" w:lineRule="exact"/>
              <w:ind w:left="123" w:right="120" w:firstLine="139"/>
              <w:rPr>
                <w:rFonts w:ascii="仿宋_GB2312" w:eastAsia="仿宋_GB2312" w:hAnsi="仿宋_GB2312" w:cs="仿宋_GB2312"/>
                <w:sz w:val="28"/>
                <w:szCs w:val="28"/>
              </w:rPr>
            </w:pPr>
            <w:proofErr w:type="spellStart"/>
            <w:r>
              <w:rPr>
                <w:rFonts w:ascii="仿宋_GB2312" w:eastAsia="仿宋_GB2312" w:hAnsi="仿宋_GB2312" w:cs="仿宋_GB2312"/>
                <w:spacing w:val="-1"/>
                <w:sz w:val="28"/>
                <w:szCs w:val="28"/>
              </w:rPr>
              <w:t>各组</w:t>
            </w:r>
            <w:r>
              <w:rPr>
                <w:rFonts w:ascii="仿宋_GB2312" w:eastAsia="仿宋_GB2312" w:hAnsi="仿宋_GB2312" w:cs="仿宋_GB2312"/>
                <w:spacing w:val="-2"/>
                <w:sz w:val="28"/>
                <w:szCs w:val="28"/>
              </w:rPr>
              <w:t>召集人</w:t>
            </w:r>
            <w:proofErr w:type="spellEnd"/>
          </w:p>
        </w:tc>
        <w:tc>
          <w:tcPr>
            <w:tcW w:w="1271" w:type="dxa"/>
            <w:tcBorders>
              <w:top w:val="single" w:sz="4" w:space="0" w:color="000000"/>
              <w:left w:val="single" w:sz="4" w:space="0" w:color="000000"/>
              <w:right w:val="single" w:sz="4" w:space="0" w:color="000000"/>
            </w:tcBorders>
            <w:vAlign w:val="center"/>
          </w:tcPr>
          <w:p w:rsidR="00C822FA" w:rsidRDefault="007B3ACE">
            <w:pPr>
              <w:pStyle w:val="TableParagraph"/>
              <w:spacing w:before="8" w:line="360" w:lineRule="exact"/>
              <w:ind w:right="291"/>
              <w:jc w:val="center"/>
              <w:rPr>
                <w:rFonts w:ascii="仿宋_GB2312" w:eastAsia="仿宋_GB2312" w:hAnsi="仿宋_GB2312" w:cs="仿宋_GB2312"/>
                <w:spacing w:val="-1"/>
                <w:sz w:val="28"/>
                <w:szCs w:val="28"/>
              </w:rPr>
            </w:pPr>
            <w:proofErr w:type="spellStart"/>
            <w:r>
              <w:rPr>
                <w:rFonts w:ascii="仿宋_GB2312" w:eastAsia="仿宋_GB2312" w:hAnsi="仿宋_GB2312" w:cs="仿宋_GB2312"/>
                <w:spacing w:val="-1"/>
                <w:sz w:val="28"/>
                <w:szCs w:val="28"/>
              </w:rPr>
              <w:t>各组</w:t>
            </w:r>
            <w:proofErr w:type="spellEnd"/>
          </w:p>
          <w:p w:rsidR="00C822FA" w:rsidRDefault="007B3ACE">
            <w:pPr>
              <w:pStyle w:val="TableParagraph"/>
              <w:spacing w:line="360" w:lineRule="exact"/>
              <w:ind w:right="291"/>
              <w:jc w:val="center"/>
              <w:rPr>
                <w:rFonts w:ascii="仿宋_GB2312" w:eastAsia="仿宋_GB2312" w:hAnsi="仿宋_GB2312" w:cs="仿宋_GB2312"/>
                <w:sz w:val="28"/>
                <w:szCs w:val="28"/>
              </w:rPr>
            </w:pPr>
            <w:proofErr w:type="spellStart"/>
            <w:r>
              <w:rPr>
                <w:rFonts w:ascii="仿宋_GB2312" w:eastAsia="仿宋_GB2312" w:hAnsi="仿宋_GB2312" w:cs="仿宋_GB2312"/>
                <w:spacing w:val="-2"/>
                <w:sz w:val="28"/>
                <w:szCs w:val="28"/>
              </w:rPr>
              <w:t>会议室</w:t>
            </w:r>
            <w:proofErr w:type="spellEnd"/>
          </w:p>
        </w:tc>
      </w:tr>
      <w:tr w:rsidR="00C822FA">
        <w:trPr>
          <w:trHeight w:hRule="exact" w:val="1001"/>
          <w:jc w:val="center"/>
        </w:trPr>
        <w:tc>
          <w:tcPr>
            <w:tcW w:w="1413" w:type="dxa"/>
            <w:vMerge/>
            <w:tcBorders>
              <w:top w:val="single" w:sz="4" w:space="0" w:color="auto"/>
              <w:left w:val="single" w:sz="4" w:space="0" w:color="000000"/>
              <w:bottom w:val="single" w:sz="4" w:space="0" w:color="auto"/>
              <w:right w:val="single" w:sz="4" w:space="0" w:color="000000"/>
            </w:tcBorders>
            <w:vAlign w:val="center"/>
          </w:tcPr>
          <w:p w:rsidR="00C822FA" w:rsidRDefault="00C822FA">
            <w:pPr>
              <w:jc w:val="center"/>
            </w:pPr>
          </w:p>
        </w:tc>
        <w:tc>
          <w:tcPr>
            <w:tcW w:w="1753" w:type="dxa"/>
            <w:tcBorders>
              <w:top w:val="single" w:sz="4" w:space="0" w:color="000000"/>
              <w:left w:val="single" w:sz="4" w:space="0" w:color="000000"/>
              <w:bottom w:val="single" w:sz="4" w:space="0" w:color="auto"/>
              <w:right w:val="single" w:sz="4" w:space="0" w:color="000000"/>
            </w:tcBorders>
            <w:vAlign w:val="center"/>
          </w:tcPr>
          <w:p w:rsidR="00C822FA" w:rsidRDefault="007B3ACE">
            <w:pPr>
              <w:pStyle w:val="TableParagraph"/>
              <w:spacing w:before="162"/>
              <w:jc w:val="center"/>
              <w:rPr>
                <w:rFonts w:ascii="仿宋_GB2312" w:eastAsia="仿宋_GB2312" w:hAnsi="仿宋_GB2312" w:cs="仿宋_GB2312"/>
                <w:sz w:val="28"/>
                <w:szCs w:val="28"/>
              </w:rPr>
            </w:pPr>
            <w:r>
              <w:rPr>
                <w:rFonts w:ascii="仿宋_GB2312"/>
                <w:spacing w:val="-11"/>
                <w:sz w:val="28"/>
              </w:rPr>
              <w:t>19:00-21:00</w:t>
            </w:r>
          </w:p>
        </w:tc>
        <w:tc>
          <w:tcPr>
            <w:tcW w:w="3780" w:type="dxa"/>
            <w:tcBorders>
              <w:top w:val="single" w:sz="4" w:space="0" w:color="000000"/>
              <w:left w:val="single" w:sz="4" w:space="0" w:color="000000"/>
              <w:bottom w:val="single" w:sz="4" w:space="0" w:color="000000"/>
              <w:right w:val="single" w:sz="4" w:space="0" w:color="000000"/>
            </w:tcBorders>
            <w:vAlign w:val="center"/>
          </w:tcPr>
          <w:p w:rsidR="00C822FA" w:rsidRDefault="007B3ACE">
            <w:pPr>
              <w:pStyle w:val="TableParagraph"/>
              <w:spacing w:before="1" w:line="380" w:lineRule="exact"/>
              <w:ind w:right="183"/>
              <w:rPr>
                <w:rFonts w:ascii="仿宋_GB2312" w:eastAsia="仿宋_GB2312" w:hAnsi="仿宋_GB2312" w:cs="仿宋_GB2312"/>
                <w:spacing w:val="-2"/>
                <w:sz w:val="28"/>
                <w:szCs w:val="28"/>
                <w:lang w:eastAsia="zh-CN"/>
              </w:rPr>
            </w:pPr>
            <w:r>
              <w:rPr>
                <w:rFonts w:ascii="仿宋_GB2312" w:eastAsia="仿宋_GB2312" w:hAnsi="仿宋_GB2312" w:cs="仿宋_GB2312"/>
                <w:spacing w:val="-2"/>
                <w:sz w:val="28"/>
                <w:szCs w:val="28"/>
                <w:lang w:eastAsia="zh-CN"/>
              </w:rPr>
              <w:t>个人自学，撰写学习体会</w:t>
            </w:r>
          </w:p>
        </w:tc>
        <w:tc>
          <w:tcPr>
            <w:tcW w:w="1134" w:type="dxa"/>
            <w:tcBorders>
              <w:top w:val="single" w:sz="4" w:space="0" w:color="000000"/>
              <w:left w:val="single" w:sz="4" w:space="0" w:color="000000"/>
              <w:bottom w:val="single" w:sz="4" w:space="0" w:color="000000"/>
              <w:right w:val="single" w:sz="4" w:space="0" w:color="000000"/>
            </w:tcBorders>
            <w:vAlign w:val="center"/>
          </w:tcPr>
          <w:p w:rsidR="00C822FA" w:rsidRDefault="00C822FA">
            <w:pPr>
              <w:spacing w:line="360" w:lineRule="exact"/>
              <w:jc w:val="center"/>
              <w:rPr>
                <w:lang w:eastAsia="zh-CN"/>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C822FA" w:rsidRDefault="007B3ACE">
            <w:pPr>
              <w:pStyle w:val="TableParagraph"/>
              <w:spacing w:line="360" w:lineRule="exact"/>
              <w:ind w:right="291"/>
              <w:jc w:val="center"/>
              <w:rPr>
                <w:rFonts w:ascii="仿宋_GB2312" w:eastAsia="仿宋_GB2312" w:hAnsi="仿宋_GB2312" w:cs="仿宋_GB2312"/>
                <w:spacing w:val="-2"/>
                <w:sz w:val="28"/>
                <w:szCs w:val="28"/>
              </w:rPr>
            </w:pPr>
            <w:proofErr w:type="spellStart"/>
            <w:r>
              <w:rPr>
                <w:rFonts w:ascii="仿宋_GB2312" w:eastAsia="仿宋_GB2312" w:hAnsi="仿宋_GB2312" w:cs="仿宋_GB2312"/>
                <w:spacing w:val="-2"/>
                <w:sz w:val="28"/>
                <w:szCs w:val="28"/>
              </w:rPr>
              <w:t>自主</w:t>
            </w:r>
            <w:proofErr w:type="spellEnd"/>
          </w:p>
          <w:p w:rsidR="00C822FA" w:rsidRDefault="007B3ACE">
            <w:pPr>
              <w:pStyle w:val="TableParagraph"/>
              <w:spacing w:line="360" w:lineRule="exact"/>
              <w:ind w:right="291"/>
              <w:jc w:val="center"/>
              <w:rPr>
                <w:rFonts w:ascii="仿宋_GB2312" w:eastAsia="仿宋_GB2312" w:hAnsi="仿宋_GB2312" w:cs="仿宋_GB2312"/>
                <w:sz w:val="28"/>
                <w:szCs w:val="28"/>
              </w:rPr>
            </w:pPr>
            <w:proofErr w:type="spellStart"/>
            <w:r>
              <w:rPr>
                <w:rFonts w:ascii="仿宋_GB2312" w:eastAsia="仿宋_GB2312" w:hAnsi="仿宋_GB2312" w:cs="仿宋_GB2312"/>
                <w:spacing w:val="-2"/>
                <w:sz w:val="28"/>
                <w:szCs w:val="28"/>
              </w:rPr>
              <w:t>安排</w:t>
            </w:r>
            <w:proofErr w:type="spellEnd"/>
          </w:p>
        </w:tc>
      </w:tr>
      <w:tr w:rsidR="00C822FA">
        <w:trPr>
          <w:trHeight w:hRule="exact" w:val="992"/>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tcPr>
          <w:p w:rsidR="00C822FA" w:rsidRDefault="00C822FA">
            <w:pPr>
              <w:pStyle w:val="TableParagraph"/>
              <w:spacing w:before="9"/>
              <w:jc w:val="both"/>
              <w:rPr>
                <w:rFonts w:ascii="方正小标宋简体" w:eastAsia="方正小标宋简体" w:hAnsi="方正小标宋简体" w:cs="方正小标宋简体"/>
                <w:sz w:val="35"/>
                <w:szCs w:val="35"/>
              </w:rPr>
            </w:pPr>
          </w:p>
          <w:p w:rsidR="00C822FA" w:rsidRDefault="007B3ACE">
            <w:pPr>
              <w:pStyle w:val="TableParagraph"/>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eastAsia="zh-CN"/>
              </w:rPr>
              <w:t>8</w:t>
            </w:r>
            <w:r>
              <w:rPr>
                <w:rFonts w:ascii="仿宋_GB2312" w:eastAsia="仿宋_GB2312" w:hAnsi="仿宋_GB2312" w:cs="仿宋_GB2312"/>
                <w:sz w:val="28"/>
                <w:szCs w:val="28"/>
              </w:rPr>
              <w:t>月</w:t>
            </w:r>
            <w:r>
              <w:rPr>
                <w:rFonts w:ascii="仿宋_GB2312" w:eastAsia="仿宋_GB2312" w:hAnsi="仿宋_GB2312" w:cs="仿宋_GB2312" w:hint="eastAsia"/>
                <w:sz w:val="28"/>
                <w:szCs w:val="28"/>
                <w:lang w:eastAsia="zh-CN"/>
              </w:rPr>
              <w:t>26</w:t>
            </w:r>
            <w:r>
              <w:rPr>
                <w:rFonts w:ascii="仿宋_GB2312" w:eastAsia="仿宋_GB2312" w:hAnsi="仿宋_GB2312" w:cs="仿宋_GB2312"/>
                <w:sz w:val="28"/>
                <w:szCs w:val="28"/>
              </w:rPr>
              <w:t>日</w:t>
            </w:r>
          </w:p>
          <w:p w:rsidR="00C822FA" w:rsidRDefault="00C822FA">
            <w:pPr>
              <w:pStyle w:val="TableParagraph"/>
              <w:spacing w:line="320" w:lineRule="exact"/>
              <w:ind w:left="102"/>
              <w:jc w:val="center"/>
              <w:rPr>
                <w:rFonts w:ascii="仿宋_GB2312" w:eastAsia="仿宋_GB2312" w:hAnsi="仿宋_GB2312" w:cs="仿宋_GB2312"/>
                <w:sz w:val="28"/>
                <w:szCs w:val="28"/>
              </w:rPr>
            </w:pPr>
          </w:p>
        </w:tc>
        <w:tc>
          <w:tcPr>
            <w:tcW w:w="1753" w:type="dxa"/>
            <w:tcBorders>
              <w:top w:val="single" w:sz="4" w:space="0" w:color="auto"/>
              <w:left w:val="single" w:sz="4" w:space="0" w:color="auto"/>
              <w:bottom w:val="single" w:sz="4" w:space="0" w:color="auto"/>
              <w:right w:val="single" w:sz="4" w:space="0" w:color="auto"/>
            </w:tcBorders>
            <w:vAlign w:val="center"/>
          </w:tcPr>
          <w:p w:rsidR="00C822FA" w:rsidRDefault="007B3ACE">
            <w:pPr>
              <w:pStyle w:val="TableParagraph"/>
              <w:spacing w:before="149"/>
              <w:jc w:val="center"/>
              <w:rPr>
                <w:rFonts w:ascii="仿宋_GB2312" w:eastAsia="仿宋_GB2312" w:hAnsi="仿宋_GB2312" w:cs="仿宋_GB2312"/>
                <w:sz w:val="28"/>
                <w:szCs w:val="28"/>
              </w:rPr>
            </w:pPr>
            <w:r>
              <w:rPr>
                <w:rFonts w:ascii="仿宋_GB2312"/>
                <w:spacing w:val="-11"/>
                <w:sz w:val="28"/>
              </w:rPr>
              <w:t>8:30-11:30</w:t>
            </w:r>
          </w:p>
        </w:tc>
        <w:tc>
          <w:tcPr>
            <w:tcW w:w="3780" w:type="dxa"/>
            <w:tcBorders>
              <w:top w:val="single" w:sz="4" w:space="0" w:color="000000"/>
              <w:left w:val="single" w:sz="4" w:space="0" w:color="auto"/>
              <w:bottom w:val="single" w:sz="4" w:space="0" w:color="auto"/>
              <w:right w:val="single" w:sz="4" w:space="0" w:color="000000"/>
            </w:tcBorders>
            <w:vAlign w:val="center"/>
          </w:tcPr>
          <w:p w:rsidR="00C822FA" w:rsidRDefault="007B3ACE">
            <w:pPr>
              <w:pStyle w:val="TableParagraph"/>
              <w:spacing w:before="156"/>
              <w:rPr>
                <w:rFonts w:ascii="仿宋_GB2312" w:eastAsia="仿宋_GB2312" w:hAnsi="仿宋_GB2312" w:cs="仿宋_GB2312"/>
                <w:spacing w:val="-2"/>
                <w:sz w:val="28"/>
                <w:szCs w:val="28"/>
                <w:lang w:eastAsia="zh-CN"/>
              </w:rPr>
            </w:pPr>
            <w:r>
              <w:rPr>
                <w:rFonts w:ascii="仿宋_GB2312" w:eastAsia="仿宋_GB2312" w:hAnsi="仿宋_GB2312" w:cs="仿宋_GB2312"/>
                <w:spacing w:val="-2"/>
                <w:sz w:val="28"/>
                <w:szCs w:val="28"/>
                <w:lang w:eastAsia="zh-CN"/>
              </w:rPr>
              <w:t>分组集中学习、交流研讨</w:t>
            </w:r>
          </w:p>
        </w:tc>
        <w:tc>
          <w:tcPr>
            <w:tcW w:w="1134" w:type="dxa"/>
            <w:tcBorders>
              <w:top w:val="single" w:sz="4" w:space="0" w:color="000000"/>
              <w:left w:val="single" w:sz="4" w:space="0" w:color="000000"/>
              <w:bottom w:val="single" w:sz="4" w:space="0" w:color="auto"/>
              <w:right w:val="single" w:sz="4" w:space="0" w:color="000000"/>
            </w:tcBorders>
            <w:vAlign w:val="center"/>
          </w:tcPr>
          <w:p w:rsidR="00C822FA" w:rsidRDefault="007B3ACE">
            <w:pPr>
              <w:pStyle w:val="TableParagraph"/>
              <w:spacing w:line="360" w:lineRule="exact"/>
              <w:ind w:left="123" w:right="120" w:firstLine="139"/>
              <w:rPr>
                <w:rFonts w:ascii="仿宋_GB2312" w:eastAsia="仿宋_GB2312" w:hAnsi="仿宋_GB2312" w:cs="仿宋_GB2312"/>
                <w:sz w:val="28"/>
                <w:szCs w:val="28"/>
              </w:rPr>
            </w:pPr>
            <w:proofErr w:type="spellStart"/>
            <w:r>
              <w:rPr>
                <w:rFonts w:ascii="仿宋_GB2312" w:eastAsia="仿宋_GB2312" w:hAnsi="仿宋_GB2312" w:cs="仿宋_GB2312"/>
                <w:spacing w:val="-1"/>
                <w:sz w:val="28"/>
                <w:szCs w:val="28"/>
              </w:rPr>
              <w:t>各组</w:t>
            </w:r>
            <w:r>
              <w:rPr>
                <w:rFonts w:ascii="仿宋_GB2312" w:eastAsia="仿宋_GB2312" w:hAnsi="仿宋_GB2312" w:cs="仿宋_GB2312"/>
                <w:spacing w:val="-2"/>
                <w:sz w:val="28"/>
                <w:szCs w:val="28"/>
              </w:rPr>
              <w:t>召集人</w:t>
            </w:r>
            <w:proofErr w:type="spellEnd"/>
          </w:p>
        </w:tc>
        <w:tc>
          <w:tcPr>
            <w:tcW w:w="1271" w:type="dxa"/>
            <w:tcBorders>
              <w:top w:val="single" w:sz="4" w:space="0" w:color="000000"/>
              <w:left w:val="single" w:sz="4" w:space="0" w:color="000000"/>
              <w:bottom w:val="single" w:sz="4" w:space="0" w:color="auto"/>
              <w:right w:val="single" w:sz="4" w:space="0" w:color="000000"/>
            </w:tcBorders>
            <w:vAlign w:val="center"/>
          </w:tcPr>
          <w:p w:rsidR="00C822FA" w:rsidRDefault="007B3ACE">
            <w:pPr>
              <w:pStyle w:val="TableParagraph"/>
              <w:spacing w:before="8" w:line="360" w:lineRule="exact"/>
              <w:ind w:right="291"/>
              <w:jc w:val="center"/>
              <w:rPr>
                <w:rFonts w:ascii="仿宋_GB2312" w:eastAsia="仿宋_GB2312" w:hAnsi="仿宋_GB2312" w:cs="仿宋_GB2312"/>
                <w:spacing w:val="-1"/>
                <w:sz w:val="28"/>
                <w:szCs w:val="28"/>
              </w:rPr>
            </w:pPr>
            <w:proofErr w:type="spellStart"/>
            <w:r>
              <w:rPr>
                <w:rFonts w:ascii="仿宋_GB2312" w:eastAsia="仿宋_GB2312" w:hAnsi="仿宋_GB2312" w:cs="仿宋_GB2312"/>
                <w:spacing w:val="-1"/>
                <w:sz w:val="28"/>
                <w:szCs w:val="28"/>
              </w:rPr>
              <w:t>各组</w:t>
            </w:r>
            <w:proofErr w:type="spellEnd"/>
          </w:p>
          <w:p w:rsidR="00C822FA" w:rsidRDefault="007B3ACE">
            <w:pPr>
              <w:pStyle w:val="TableParagraph"/>
              <w:spacing w:before="8" w:line="360" w:lineRule="exact"/>
              <w:ind w:right="291"/>
              <w:jc w:val="center"/>
              <w:rPr>
                <w:rFonts w:ascii="仿宋_GB2312" w:eastAsia="仿宋_GB2312" w:hAnsi="仿宋_GB2312" w:cs="仿宋_GB2312"/>
                <w:sz w:val="28"/>
                <w:szCs w:val="28"/>
              </w:rPr>
            </w:pPr>
            <w:proofErr w:type="spellStart"/>
            <w:r>
              <w:rPr>
                <w:rFonts w:ascii="仿宋_GB2312" w:eastAsia="仿宋_GB2312" w:hAnsi="仿宋_GB2312" w:cs="仿宋_GB2312"/>
                <w:spacing w:val="-2"/>
                <w:sz w:val="28"/>
                <w:szCs w:val="28"/>
              </w:rPr>
              <w:t>会议室</w:t>
            </w:r>
            <w:proofErr w:type="spellEnd"/>
          </w:p>
        </w:tc>
      </w:tr>
      <w:tr w:rsidR="00C822FA">
        <w:trPr>
          <w:trHeight w:hRule="exact" w:val="1467"/>
          <w:jc w:val="center"/>
        </w:trPr>
        <w:tc>
          <w:tcPr>
            <w:tcW w:w="1413" w:type="dxa"/>
            <w:vMerge/>
            <w:tcBorders>
              <w:top w:val="single" w:sz="4" w:space="0" w:color="auto"/>
              <w:left w:val="single" w:sz="4" w:space="0" w:color="auto"/>
              <w:bottom w:val="single" w:sz="4" w:space="0" w:color="auto"/>
              <w:right w:val="single" w:sz="4" w:space="0" w:color="auto"/>
            </w:tcBorders>
          </w:tcPr>
          <w:p w:rsidR="00C822FA" w:rsidRDefault="00C822FA"/>
        </w:tc>
        <w:tc>
          <w:tcPr>
            <w:tcW w:w="1753" w:type="dxa"/>
            <w:tcBorders>
              <w:top w:val="single" w:sz="4" w:space="0" w:color="auto"/>
              <w:left w:val="single" w:sz="4" w:space="0" w:color="auto"/>
              <w:bottom w:val="single" w:sz="4" w:space="0" w:color="auto"/>
              <w:right w:val="single" w:sz="4" w:space="0" w:color="auto"/>
            </w:tcBorders>
            <w:vAlign w:val="center"/>
          </w:tcPr>
          <w:p w:rsidR="00C822FA" w:rsidRDefault="007B3ACE">
            <w:pPr>
              <w:pStyle w:val="TableParagraph"/>
              <w:jc w:val="center"/>
              <w:rPr>
                <w:rFonts w:ascii="仿宋_GB2312" w:eastAsia="仿宋_GB2312" w:hAnsi="仿宋_GB2312" w:cs="仿宋_GB2312"/>
                <w:sz w:val="28"/>
                <w:szCs w:val="28"/>
              </w:rPr>
            </w:pPr>
            <w:r>
              <w:rPr>
                <w:rFonts w:ascii="仿宋_GB2312"/>
                <w:spacing w:val="-11"/>
                <w:sz w:val="28"/>
              </w:rPr>
              <w:t>14:30-1</w:t>
            </w:r>
            <w:r>
              <w:rPr>
                <w:rFonts w:ascii="仿宋_GB2312" w:eastAsia="宋体" w:hint="eastAsia"/>
                <w:spacing w:val="-11"/>
                <w:sz w:val="28"/>
                <w:lang w:eastAsia="zh-CN"/>
              </w:rPr>
              <w:t>7</w:t>
            </w:r>
            <w:r>
              <w:rPr>
                <w:rFonts w:ascii="仿宋_GB2312"/>
                <w:spacing w:val="-11"/>
                <w:sz w:val="28"/>
              </w:rPr>
              <w:t>:</w:t>
            </w:r>
            <w:r>
              <w:rPr>
                <w:rFonts w:ascii="仿宋_GB2312" w:eastAsia="宋体" w:hint="eastAsia"/>
                <w:spacing w:val="-11"/>
                <w:sz w:val="28"/>
                <w:lang w:eastAsia="zh-CN"/>
              </w:rPr>
              <w:t>0</w:t>
            </w:r>
            <w:r>
              <w:rPr>
                <w:rFonts w:ascii="仿宋_GB2312"/>
                <w:spacing w:val="-11"/>
                <w:sz w:val="28"/>
              </w:rPr>
              <w:t>0</w:t>
            </w:r>
          </w:p>
        </w:tc>
        <w:tc>
          <w:tcPr>
            <w:tcW w:w="3780" w:type="dxa"/>
            <w:tcBorders>
              <w:top w:val="single" w:sz="4" w:space="0" w:color="auto"/>
              <w:left w:val="single" w:sz="4" w:space="0" w:color="auto"/>
              <w:bottom w:val="single" w:sz="4" w:space="0" w:color="auto"/>
              <w:right w:val="single" w:sz="4" w:space="0" w:color="auto"/>
            </w:tcBorders>
            <w:vAlign w:val="center"/>
          </w:tcPr>
          <w:p w:rsidR="00C822FA" w:rsidRDefault="007B3ACE">
            <w:pPr>
              <w:pStyle w:val="TableParagraph"/>
              <w:spacing w:line="330" w:lineRule="exact"/>
              <w:rPr>
                <w:rFonts w:ascii="仿宋_GB2312" w:eastAsia="仿宋_GB2312" w:hAnsi="仿宋_GB2312" w:cs="仿宋_GB2312"/>
                <w:spacing w:val="-2"/>
                <w:sz w:val="28"/>
                <w:szCs w:val="28"/>
                <w:lang w:eastAsia="zh-CN"/>
              </w:rPr>
            </w:pPr>
            <w:r>
              <w:rPr>
                <w:rFonts w:ascii="仿宋_GB2312" w:eastAsia="仿宋_GB2312" w:hAnsi="仿宋_GB2312" w:cs="仿宋_GB2312"/>
                <w:spacing w:val="-2"/>
                <w:sz w:val="28"/>
                <w:szCs w:val="28"/>
                <w:lang w:eastAsia="zh-CN"/>
              </w:rPr>
              <w:t>1.</w:t>
            </w:r>
            <w:r>
              <w:rPr>
                <w:rFonts w:ascii="仿宋_GB2312" w:eastAsia="仿宋_GB2312" w:hAnsi="仿宋_GB2312" w:cs="仿宋_GB2312"/>
                <w:spacing w:val="-2"/>
                <w:sz w:val="28"/>
                <w:szCs w:val="28"/>
                <w:lang w:eastAsia="zh-CN"/>
              </w:rPr>
              <w:t>学员代表交流发言</w:t>
            </w:r>
          </w:p>
          <w:p w:rsidR="00C822FA" w:rsidRDefault="007B3ACE">
            <w:pPr>
              <w:pStyle w:val="TableParagraph"/>
              <w:spacing w:line="331" w:lineRule="exact"/>
              <w:rPr>
                <w:rFonts w:ascii="仿宋_GB2312" w:eastAsia="仿宋_GB2312" w:hAnsi="仿宋_GB2312" w:cs="仿宋_GB2312"/>
                <w:spacing w:val="-2"/>
                <w:sz w:val="28"/>
                <w:szCs w:val="28"/>
                <w:lang w:eastAsia="zh-CN"/>
              </w:rPr>
            </w:pPr>
            <w:r>
              <w:rPr>
                <w:rFonts w:ascii="仿宋_GB2312" w:eastAsia="仿宋_GB2312" w:hAnsi="仿宋_GB2312" w:cs="仿宋_GB2312"/>
                <w:spacing w:val="-2"/>
                <w:sz w:val="28"/>
                <w:szCs w:val="28"/>
                <w:lang w:eastAsia="zh-CN"/>
              </w:rPr>
              <w:t>2.</w:t>
            </w:r>
            <w:r>
              <w:rPr>
                <w:rFonts w:ascii="仿宋_GB2312" w:eastAsia="仿宋_GB2312" w:hAnsi="仿宋_GB2312" w:cs="仿宋_GB2312" w:hint="eastAsia"/>
                <w:spacing w:val="-2"/>
                <w:sz w:val="28"/>
                <w:szCs w:val="28"/>
                <w:lang w:eastAsia="zh-CN"/>
              </w:rPr>
              <w:t xml:space="preserve"> </w:t>
            </w:r>
            <w:r>
              <w:rPr>
                <w:rFonts w:ascii="仿宋_GB2312" w:eastAsia="仿宋_GB2312" w:hAnsi="仿宋_GB2312" w:cs="仿宋_GB2312" w:hint="eastAsia"/>
                <w:spacing w:val="-2"/>
                <w:sz w:val="28"/>
                <w:szCs w:val="28"/>
                <w:lang w:eastAsia="zh-CN"/>
              </w:rPr>
              <w:t>院长管英俊作暑期工作总结及新学期工作安排</w:t>
            </w:r>
          </w:p>
        </w:tc>
        <w:tc>
          <w:tcPr>
            <w:tcW w:w="1134" w:type="dxa"/>
            <w:tcBorders>
              <w:top w:val="single" w:sz="4" w:space="0" w:color="auto"/>
              <w:left w:val="single" w:sz="4" w:space="0" w:color="auto"/>
              <w:bottom w:val="single" w:sz="4" w:space="0" w:color="auto"/>
              <w:right w:val="single" w:sz="4" w:space="0" w:color="auto"/>
            </w:tcBorders>
            <w:vAlign w:val="center"/>
          </w:tcPr>
          <w:p w:rsidR="00C822FA" w:rsidRDefault="007B3ACE">
            <w:pPr>
              <w:pStyle w:val="TableParagraph"/>
              <w:spacing w:line="360" w:lineRule="exact"/>
              <w:jc w:val="center"/>
              <w:rPr>
                <w:rFonts w:ascii="仿宋_GB2312" w:eastAsia="仿宋_GB2312" w:hAnsi="仿宋_GB2312" w:cs="仿宋_GB2312"/>
                <w:sz w:val="28"/>
                <w:szCs w:val="28"/>
                <w:lang w:eastAsia="zh-CN"/>
              </w:rPr>
            </w:pPr>
            <w:r>
              <w:rPr>
                <w:rFonts w:ascii="仿宋_GB2312" w:eastAsia="仿宋_GB2312" w:hAnsi="仿宋_GB2312" w:cs="仿宋_GB2312" w:hint="eastAsia"/>
                <w:sz w:val="28"/>
                <w:szCs w:val="28"/>
                <w:lang w:eastAsia="zh-CN"/>
              </w:rPr>
              <w:t>张</w:t>
            </w:r>
            <w:proofErr w:type="gramStart"/>
            <w:r>
              <w:rPr>
                <w:rFonts w:ascii="仿宋_GB2312" w:eastAsia="仿宋_GB2312" w:hAnsi="仿宋_GB2312" w:cs="仿宋_GB2312" w:hint="eastAsia"/>
                <w:sz w:val="28"/>
                <w:szCs w:val="28"/>
                <w:lang w:eastAsia="zh-CN"/>
              </w:rPr>
              <w:t>潍</w:t>
            </w:r>
            <w:proofErr w:type="gramEnd"/>
            <w:r>
              <w:rPr>
                <w:rFonts w:ascii="仿宋_GB2312" w:eastAsia="仿宋_GB2312" w:hAnsi="仿宋_GB2312" w:cs="仿宋_GB2312" w:hint="eastAsia"/>
                <w:sz w:val="28"/>
                <w:szCs w:val="28"/>
                <w:lang w:eastAsia="zh-CN"/>
              </w:rPr>
              <w:t>华</w:t>
            </w:r>
          </w:p>
        </w:tc>
        <w:tc>
          <w:tcPr>
            <w:tcW w:w="1271" w:type="dxa"/>
            <w:tcBorders>
              <w:top w:val="single" w:sz="4" w:space="0" w:color="auto"/>
              <w:left w:val="single" w:sz="4" w:space="0" w:color="auto"/>
              <w:bottom w:val="single" w:sz="4" w:space="0" w:color="auto"/>
              <w:right w:val="single" w:sz="4" w:space="0" w:color="auto"/>
            </w:tcBorders>
            <w:vAlign w:val="center"/>
          </w:tcPr>
          <w:p w:rsidR="00C822FA" w:rsidRDefault="007B3ACE">
            <w:pPr>
              <w:pStyle w:val="TableParagraph"/>
              <w:spacing w:line="360" w:lineRule="exact"/>
              <w:ind w:right="150"/>
              <w:jc w:val="center"/>
              <w:rPr>
                <w:rFonts w:ascii="仿宋_GB2312" w:eastAsia="仿宋_GB2312" w:hAnsi="仿宋_GB2312" w:cs="仿宋_GB2312"/>
                <w:spacing w:val="-1"/>
                <w:sz w:val="28"/>
                <w:szCs w:val="28"/>
                <w:lang w:eastAsia="zh-CN"/>
              </w:rPr>
            </w:pPr>
            <w:r>
              <w:rPr>
                <w:rFonts w:ascii="仿宋_GB2312" w:eastAsia="仿宋_GB2312" w:hAnsi="仿宋_GB2312" w:cs="仿宋_GB2312" w:hint="eastAsia"/>
                <w:spacing w:val="-1"/>
                <w:sz w:val="28"/>
                <w:szCs w:val="28"/>
                <w:lang w:eastAsia="zh-CN"/>
              </w:rPr>
              <w:t>行政楼一楼报告厅</w:t>
            </w:r>
          </w:p>
        </w:tc>
      </w:tr>
    </w:tbl>
    <w:p w:rsidR="00C822FA" w:rsidRDefault="00C822FA">
      <w:pPr>
        <w:rPr>
          <w:lang w:eastAsia="zh-CN"/>
        </w:rPr>
      </w:pPr>
    </w:p>
    <w:p w:rsidR="005A1E8B" w:rsidRDefault="005A1E8B">
      <w:pPr>
        <w:spacing w:line="560" w:lineRule="exact"/>
        <w:ind w:right="190"/>
        <w:jc w:val="center"/>
        <w:rPr>
          <w:rFonts w:ascii="方正小标宋简体" w:eastAsia="方正小标宋简体" w:hAnsi="方正小标宋简体" w:cs="方正小标宋简体"/>
          <w:sz w:val="44"/>
          <w:szCs w:val="44"/>
          <w:lang w:eastAsia="zh-CN"/>
        </w:rPr>
      </w:pPr>
    </w:p>
    <w:p w:rsidR="00C822FA" w:rsidRDefault="007B3ACE">
      <w:pPr>
        <w:spacing w:line="560" w:lineRule="exact"/>
        <w:ind w:right="190"/>
        <w:jc w:val="center"/>
        <w:rPr>
          <w:rFonts w:ascii="方正小标宋简体" w:eastAsia="方正小标宋简体" w:hAnsi="方正小标宋简体" w:cs="方正小标宋简体"/>
          <w:sz w:val="44"/>
          <w:szCs w:val="44"/>
          <w:lang w:eastAsia="zh-CN"/>
        </w:rPr>
      </w:pPr>
      <w:bookmarkStart w:id="0" w:name="_GoBack"/>
      <w:bookmarkEnd w:id="0"/>
      <w:r>
        <w:rPr>
          <w:rFonts w:ascii="方正小标宋简体" w:eastAsia="方正小标宋简体" w:hAnsi="方正小标宋简体" w:cs="方正小标宋简体"/>
          <w:sz w:val="44"/>
          <w:szCs w:val="44"/>
          <w:lang w:eastAsia="zh-CN"/>
        </w:rPr>
        <w:lastRenderedPageBreak/>
        <w:t>学</w:t>
      </w:r>
      <w:r>
        <w:rPr>
          <w:rFonts w:ascii="方正小标宋简体" w:eastAsia="方正小标宋简体" w:hAnsi="方正小标宋简体" w:cs="方正小标宋简体" w:hint="eastAsia"/>
          <w:sz w:val="44"/>
          <w:szCs w:val="44"/>
          <w:lang w:eastAsia="zh-CN"/>
        </w:rPr>
        <w:t xml:space="preserve"> </w:t>
      </w:r>
      <w:r>
        <w:rPr>
          <w:rFonts w:ascii="方正小标宋简体" w:eastAsia="方正小标宋简体" w:hAnsi="方正小标宋简体" w:cs="方正小标宋简体"/>
          <w:sz w:val="44"/>
          <w:szCs w:val="44"/>
          <w:lang w:eastAsia="zh-CN"/>
        </w:rPr>
        <w:t>员</w:t>
      </w:r>
      <w:r>
        <w:rPr>
          <w:rFonts w:ascii="方正小标宋简体" w:eastAsia="方正小标宋简体" w:hAnsi="方正小标宋简体" w:cs="方正小标宋简体" w:hint="eastAsia"/>
          <w:sz w:val="44"/>
          <w:szCs w:val="44"/>
          <w:lang w:eastAsia="zh-CN"/>
        </w:rPr>
        <w:t xml:space="preserve"> </w:t>
      </w:r>
      <w:r>
        <w:rPr>
          <w:rFonts w:ascii="方正小标宋简体" w:eastAsia="方正小标宋简体" w:hAnsi="方正小标宋简体" w:cs="方正小标宋简体"/>
          <w:sz w:val="44"/>
          <w:szCs w:val="44"/>
          <w:lang w:eastAsia="zh-CN"/>
        </w:rPr>
        <w:t>分</w:t>
      </w:r>
      <w:r>
        <w:rPr>
          <w:rFonts w:ascii="方正小标宋简体" w:eastAsia="方正小标宋简体" w:hAnsi="方正小标宋简体" w:cs="方正小标宋简体" w:hint="eastAsia"/>
          <w:sz w:val="44"/>
          <w:szCs w:val="44"/>
          <w:lang w:eastAsia="zh-CN"/>
        </w:rPr>
        <w:t xml:space="preserve"> </w:t>
      </w:r>
      <w:r>
        <w:rPr>
          <w:rFonts w:ascii="方正小标宋简体" w:eastAsia="方正小标宋简体" w:hAnsi="方正小标宋简体" w:cs="方正小标宋简体"/>
          <w:sz w:val="44"/>
          <w:szCs w:val="44"/>
          <w:lang w:eastAsia="zh-CN"/>
        </w:rPr>
        <w:t>组</w:t>
      </w:r>
      <w:r>
        <w:rPr>
          <w:rFonts w:ascii="方正小标宋简体" w:eastAsia="方正小标宋简体" w:hAnsi="方正小标宋简体" w:cs="方正小标宋简体" w:hint="eastAsia"/>
          <w:sz w:val="44"/>
          <w:szCs w:val="44"/>
          <w:lang w:eastAsia="zh-CN"/>
        </w:rPr>
        <w:t xml:space="preserve"> </w:t>
      </w:r>
      <w:r>
        <w:rPr>
          <w:rFonts w:ascii="方正小标宋简体" w:eastAsia="方正小标宋简体" w:hAnsi="方正小标宋简体" w:cs="方正小标宋简体"/>
          <w:sz w:val="44"/>
          <w:szCs w:val="44"/>
          <w:lang w:eastAsia="zh-CN"/>
        </w:rPr>
        <w:t>名</w:t>
      </w:r>
      <w:r>
        <w:rPr>
          <w:rFonts w:ascii="方正小标宋简体" w:eastAsia="方正小标宋简体" w:hAnsi="方正小标宋简体" w:cs="方正小标宋简体" w:hint="eastAsia"/>
          <w:sz w:val="44"/>
          <w:szCs w:val="44"/>
          <w:lang w:eastAsia="zh-CN"/>
        </w:rPr>
        <w:t xml:space="preserve"> </w:t>
      </w:r>
      <w:r>
        <w:rPr>
          <w:rFonts w:ascii="方正小标宋简体" w:eastAsia="方正小标宋简体" w:hAnsi="方正小标宋简体" w:cs="方正小标宋简体"/>
          <w:sz w:val="44"/>
          <w:szCs w:val="44"/>
          <w:lang w:eastAsia="zh-CN"/>
        </w:rPr>
        <w:t>单</w:t>
      </w:r>
    </w:p>
    <w:p w:rsidR="00C822FA" w:rsidRDefault="00C822FA">
      <w:pPr>
        <w:widowControl/>
        <w:spacing w:line="560" w:lineRule="exact"/>
        <w:ind w:firstLineChars="200" w:firstLine="640"/>
        <w:jc w:val="both"/>
        <w:rPr>
          <w:rFonts w:eastAsia="黑体"/>
          <w:color w:val="000000"/>
          <w:sz w:val="32"/>
          <w:szCs w:val="32"/>
          <w:lang w:eastAsia="zh-CN"/>
        </w:rPr>
      </w:pPr>
    </w:p>
    <w:p w:rsidR="00C822FA" w:rsidRDefault="007B3ACE">
      <w:pPr>
        <w:widowControl/>
        <w:spacing w:line="540" w:lineRule="exact"/>
        <w:jc w:val="center"/>
        <w:rPr>
          <w:rFonts w:ascii="黑体" w:eastAsia="黑体" w:hAnsi="黑体"/>
          <w:color w:val="000000"/>
          <w:sz w:val="32"/>
          <w:szCs w:val="32"/>
          <w:lang w:eastAsia="zh-CN"/>
        </w:rPr>
      </w:pPr>
      <w:r>
        <w:rPr>
          <w:rFonts w:ascii="黑体" w:eastAsia="黑体" w:hAnsi="黑体" w:hint="eastAsia"/>
          <w:color w:val="000000"/>
          <w:sz w:val="32"/>
          <w:szCs w:val="32"/>
          <w:lang w:eastAsia="zh-CN"/>
        </w:rPr>
        <w:t>一组（</w:t>
      </w:r>
      <w:r>
        <w:rPr>
          <w:rFonts w:ascii="黑体" w:eastAsia="黑体" w:hAnsi="黑体"/>
          <w:color w:val="000000"/>
          <w:sz w:val="32"/>
          <w:szCs w:val="32"/>
          <w:lang w:eastAsia="zh-CN"/>
        </w:rPr>
        <w:t>13</w:t>
      </w:r>
      <w:r>
        <w:rPr>
          <w:rFonts w:ascii="黑体" w:eastAsia="黑体" w:hAnsi="黑体" w:hint="eastAsia"/>
          <w:color w:val="000000"/>
          <w:sz w:val="32"/>
          <w:szCs w:val="32"/>
          <w:lang w:eastAsia="zh-CN"/>
        </w:rPr>
        <w:t>人）</w:t>
      </w:r>
    </w:p>
    <w:p w:rsidR="00C822FA" w:rsidRDefault="007B3ACE">
      <w:pPr>
        <w:widowControl/>
        <w:spacing w:line="540" w:lineRule="exact"/>
        <w:ind w:firstLineChars="200" w:firstLine="640"/>
        <w:jc w:val="both"/>
        <w:rPr>
          <w:rFonts w:eastAsia="黑体"/>
          <w:color w:val="000000"/>
          <w:sz w:val="32"/>
          <w:szCs w:val="32"/>
          <w:lang w:eastAsia="zh-CN"/>
        </w:rPr>
      </w:pPr>
      <w:r>
        <w:rPr>
          <w:rFonts w:eastAsia="黑体" w:hint="eastAsia"/>
          <w:color w:val="000000"/>
          <w:sz w:val="32"/>
          <w:szCs w:val="32"/>
          <w:lang w:eastAsia="zh-CN"/>
        </w:rPr>
        <w:t>小组成员：</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proofErr w:type="gramStart"/>
      <w:r>
        <w:rPr>
          <w:rFonts w:ascii="仿宋_GB2312" w:eastAsia="仿宋_GB2312" w:hint="eastAsia"/>
          <w:color w:val="000000"/>
          <w:sz w:val="32"/>
          <w:szCs w:val="32"/>
          <w:lang w:eastAsia="zh-CN"/>
        </w:rPr>
        <w:t>王承高</w:t>
      </w:r>
      <w:proofErr w:type="gramEnd"/>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王世群</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王丽娜</w:t>
      </w:r>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李洪</w:t>
      </w:r>
      <w:proofErr w:type="gramEnd"/>
      <w:r>
        <w:rPr>
          <w:rFonts w:ascii="仿宋_GB2312" w:eastAsia="仿宋_GB2312" w:hint="eastAsia"/>
          <w:color w:val="000000"/>
          <w:sz w:val="32"/>
          <w:szCs w:val="32"/>
          <w:lang w:eastAsia="zh-CN"/>
        </w:rPr>
        <w:t>先</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高洪海</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于建华</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t>张丽萍</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孙</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勇</w:t>
      </w:r>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马伟涛</w:t>
      </w:r>
      <w:proofErr w:type="gramEnd"/>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张春燕</w:t>
      </w:r>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牟青</w:t>
      </w:r>
      <w:proofErr w:type="gramEnd"/>
      <w:r>
        <w:rPr>
          <w:rFonts w:ascii="仿宋_GB2312" w:eastAsia="仿宋_GB2312" w:hint="eastAsia"/>
          <w:color w:val="000000"/>
          <w:sz w:val="32"/>
          <w:szCs w:val="32"/>
          <w:lang w:eastAsia="zh-CN"/>
        </w:rPr>
        <w:t>杰</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王玉良</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t>胡京蛟</w:t>
      </w:r>
    </w:p>
    <w:p w:rsidR="00C822FA" w:rsidRDefault="007B3ACE">
      <w:pPr>
        <w:widowControl/>
        <w:spacing w:line="540" w:lineRule="exact"/>
        <w:ind w:firstLineChars="200" w:firstLine="640"/>
        <w:jc w:val="both"/>
        <w:rPr>
          <w:rFonts w:eastAsia="仿宋_GB2312"/>
          <w:color w:val="000000"/>
          <w:sz w:val="32"/>
          <w:szCs w:val="32"/>
          <w:lang w:eastAsia="zh-CN"/>
        </w:rPr>
      </w:pPr>
      <w:r>
        <w:rPr>
          <w:rFonts w:eastAsia="黑体" w:hint="eastAsia"/>
          <w:color w:val="000000"/>
          <w:sz w:val="32"/>
          <w:szCs w:val="32"/>
          <w:lang w:eastAsia="zh-CN"/>
        </w:rPr>
        <w:t>召集人：</w:t>
      </w:r>
      <w:r>
        <w:rPr>
          <w:rFonts w:eastAsia="黑体" w:hint="eastAsia"/>
          <w:color w:val="000000"/>
          <w:sz w:val="32"/>
          <w:szCs w:val="32"/>
          <w:lang w:eastAsia="zh-CN"/>
        </w:rPr>
        <w:t xml:space="preserve">  </w:t>
      </w:r>
      <w:r>
        <w:rPr>
          <w:rFonts w:eastAsia="仿宋_GB2312" w:hint="eastAsia"/>
          <w:color w:val="000000"/>
          <w:sz w:val="32"/>
          <w:szCs w:val="32"/>
          <w:lang w:eastAsia="zh-CN"/>
        </w:rPr>
        <w:t>王玉良</w:t>
      </w:r>
    </w:p>
    <w:p w:rsidR="00C822FA" w:rsidRDefault="007B3ACE">
      <w:pPr>
        <w:widowControl/>
        <w:spacing w:line="540" w:lineRule="exact"/>
        <w:ind w:firstLineChars="200" w:firstLine="640"/>
        <w:jc w:val="both"/>
        <w:rPr>
          <w:rFonts w:eastAsia="仿宋_GB2312"/>
          <w:color w:val="000000"/>
          <w:sz w:val="32"/>
          <w:szCs w:val="32"/>
          <w:lang w:eastAsia="zh-CN"/>
        </w:rPr>
      </w:pPr>
      <w:r>
        <w:rPr>
          <w:rFonts w:eastAsia="黑体" w:hint="eastAsia"/>
          <w:color w:val="000000"/>
          <w:sz w:val="32"/>
          <w:szCs w:val="32"/>
          <w:lang w:eastAsia="zh-CN"/>
        </w:rPr>
        <w:t>联络员：</w:t>
      </w:r>
      <w:r>
        <w:rPr>
          <w:rFonts w:eastAsia="黑体" w:hint="eastAsia"/>
          <w:color w:val="000000"/>
          <w:sz w:val="32"/>
          <w:szCs w:val="32"/>
          <w:lang w:eastAsia="zh-CN"/>
        </w:rPr>
        <w:t xml:space="preserve">  </w:t>
      </w:r>
      <w:r>
        <w:rPr>
          <w:rFonts w:ascii="仿宋_GB2312" w:eastAsia="仿宋_GB2312" w:hint="eastAsia"/>
          <w:color w:val="000000"/>
          <w:sz w:val="32"/>
          <w:szCs w:val="32"/>
          <w:lang w:eastAsia="zh-CN"/>
        </w:rPr>
        <w:t>胡京蛟</w:t>
      </w:r>
    </w:p>
    <w:p w:rsidR="00C822FA" w:rsidRDefault="007B3ACE">
      <w:pPr>
        <w:widowControl/>
        <w:spacing w:line="540" w:lineRule="exact"/>
        <w:ind w:firstLineChars="200" w:firstLine="640"/>
        <w:jc w:val="both"/>
        <w:rPr>
          <w:rFonts w:ascii="仿宋_GB2312" w:eastAsia="仿宋_GB2312" w:hAnsi="仿宋_GB2312" w:cs="仿宋_GB2312"/>
          <w:color w:val="000000"/>
          <w:sz w:val="32"/>
          <w:szCs w:val="32"/>
          <w:lang w:eastAsia="zh-CN"/>
        </w:rPr>
      </w:pPr>
      <w:r>
        <w:rPr>
          <w:rFonts w:eastAsia="黑体" w:hint="eastAsia"/>
          <w:color w:val="000000"/>
          <w:sz w:val="32"/>
          <w:szCs w:val="32"/>
          <w:lang w:eastAsia="zh-CN"/>
        </w:rPr>
        <w:t>学习地点：</w:t>
      </w:r>
      <w:r>
        <w:rPr>
          <w:rFonts w:ascii="仿宋_GB2312" w:eastAsia="仿宋_GB2312" w:hAnsi="仿宋_GB2312" w:cs="仿宋_GB2312" w:hint="eastAsia"/>
          <w:color w:val="000000"/>
          <w:sz w:val="32"/>
          <w:szCs w:val="32"/>
          <w:lang w:eastAsia="zh-CN"/>
        </w:rPr>
        <w:t>办公楼五楼</w:t>
      </w:r>
      <w:r>
        <w:rPr>
          <w:rFonts w:ascii="仿宋_GB2312" w:eastAsia="仿宋_GB2312" w:hAnsi="仿宋_GB2312" w:cs="仿宋_GB2312" w:hint="eastAsia"/>
          <w:color w:val="000000"/>
          <w:sz w:val="32"/>
          <w:szCs w:val="32"/>
          <w:lang w:eastAsia="zh-CN"/>
        </w:rPr>
        <w:t>510</w:t>
      </w:r>
      <w:r>
        <w:rPr>
          <w:rFonts w:ascii="仿宋_GB2312" w:eastAsia="仿宋_GB2312" w:hAnsi="仿宋_GB2312" w:cs="仿宋_GB2312" w:hint="eastAsia"/>
          <w:color w:val="000000"/>
          <w:sz w:val="32"/>
          <w:szCs w:val="32"/>
          <w:lang w:eastAsia="zh-CN"/>
        </w:rPr>
        <w:t>会议室</w:t>
      </w:r>
    </w:p>
    <w:p w:rsidR="00C822FA" w:rsidRDefault="00C822FA">
      <w:pPr>
        <w:widowControl/>
        <w:spacing w:line="540" w:lineRule="exact"/>
        <w:ind w:firstLineChars="200" w:firstLine="640"/>
        <w:jc w:val="both"/>
        <w:rPr>
          <w:rFonts w:ascii="仿宋_GB2312" w:eastAsia="仿宋_GB2312" w:hAnsi="仿宋_GB2312" w:cs="仿宋_GB2312"/>
          <w:color w:val="000000"/>
          <w:sz w:val="32"/>
          <w:szCs w:val="32"/>
          <w:lang w:eastAsia="zh-CN"/>
        </w:rPr>
      </w:pPr>
    </w:p>
    <w:p w:rsidR="00C822FA" w:rsidRDefault="007B3ACE">
      <w:pPr>
        <w:widowControl/>
        <w:spacing w:line="540" w:lineRule="exact"/>
        <w:jc w:val="center"/>
        <w:rPr>
          <w:rFonts w:ascii="黑体" w:eastAsia="黑体" w:hAnsi="黑体"/>
          <w:color w:val="000000"/>
          <w:sz w:val="32"/>
          <w:szCs w:val="32"/>
          <w:lang w:eastAsia="zh-CN"/>
        </w:rPr>
      </w:pPr>
      <w:r>
        <w:rPr>
          <w:rFonts w:ascii="黑体" w:eastAsia="黑体" w:hAnsi="黑体" w:hint="eastAsia"/>
          <w:color w:val="000000"/>
          <w:sz w:val="32"/>
          <w:szCs w:val="32"/>
          <w:lang w:eastAsia="zh-CN"/>
        </w:rPr>
        <w:t>二组（</w:t>
      </w:r>
      <w:r>
        <w:rPr>
          <w:rFonts w:ascii="黑体" w:eastAsia="黑体" w:hAnsi="黑体"/>
          <w:color w:val="000000"/>
          <w:sz w:val="32"/>
          <w:szCs w:val="32"/>
          <w:lang w:eastAsia="zh-CN"/>
        </w:rPr>
        <w:t>1</w:t>
      </w:r>
      <w:r>
        <w:rPr>
          <w:rFonts w:ascii="黑体" w:eastAsia="黑体" w:hAnsi="黑体" w:hint="eastAsia"/>
          <w:color w:val="000000"/>
          <w:sz w:val="32"/>
          <w:szCs w:val="32"/>
          <w:lang w:eastAsia="zh-CN"/>
        </w:rPr>
        <w:t>5</w:t>
      </w:r>
      <w:r>
        <w:rPr>
          <w:rFonts w:ascii="黑体" w:eastAsia="黑体" w:hAnsi="黑体" w:hint="eastAsia"/>
          <w:color w:val="000000"/>
          <w:sz w:val="32"/>
          <w:szCs w:val="32"/>
          <w:lang w:eastAsia="zh-CN"/>
        </w:rPr>
        <w:t>人）</w:t>
      </w:r>
    </w:p>
    <w:p w:rsidR="00C822FA" w:rsidRDefault="007B3ACE">
      <w:pPr>
        <w:widowControl/>
        <w:spacing w:line="540" w:lineRule="exact"/>
        <w:ind w:firstLineChars="200" w:firstLine="640"/>
        <w:jc w:val="both"/>
        <w:rPr>
          <w:rFonts w:eastAsia="黑体"/>
          <w:color w:val="000000"/>
          <w:sz w:val="32"/>
          <w:szCs w:val="32"/>
          <w:lang w:eastAsia="zh-CN"/>
        </w:rPr>
      </w:pPr>
      <w:r>
        <w:rPr>
          <w:rFonts w:eastAsia="黑体" w:hint="eastAsia"/>
          <w:color w:val="000000"/>
          <w:sz w:val="32"/>
          <w:szCs w:val="32"/>
          <w:lang w:eastAsia="zh-CN"/>
        </w:rPr>
        <w:t>小组成员：</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proofErr w:type="gramStart"/>
      <w:r>
        <w:rPr>
          <w:rFonts w:eastAsia="仿宋_GB2312" w:hint="eastAsia"/>
          <w:color w:val="000000"/>
          <w:sz w:val="32"/>
          <w:szCs w:val="32"/>
          <w:lang w:eastAsia="zh-CN"/>
        </w:rPr>
        <w:t>于</w:t>
      </w:r>
      <w:r>
        <w:rPr>
          <w:rFonts w:ascii="仿宋_GB2312" w:eastAsia="仿宋_GB2312" w:hint="eastAsia"/>
          <w:color w:val="000000"/>
          <w:sz w:val="32"/>
          <w:szCs w:val="32"/>
          <w:lang w:eastAsia="zh-CN"/>
        </w:rPr>
        <w:t>兆锋</w:t>
      </w:r>
      <w:proofErr w:type="gramEnd"/>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冯振华</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成</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敏</w:t>
      </w:r>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张红</w:t>
      </w:r>
      <w:proofErr w:type="gramEnd"/>
      <w:r>
        <w:rPr>
          <w:rFonts w:ascii="仿宋_GB2312" w:eastAsia="仿宋_GB2312" w:hint="eastAsia"/>
          <w:color w:val="000000"/>
          <w:sz w:val="32"/>
          <w:szCs w:val="32"/>
          <w:lang w:eastAsia="zh-CN"/>
        </w:rPr>
        <w:t>刚</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孙嘉斌</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丁木金</w:t>
      </w:r>
      <w:r>
        <w:rPr>
          <w:rFonts w:ascii="仿宋_GB2312" w:eastAsia="仿宋_GB2312" w:hint="eastAsia"/>
          <w:color w:val="000000"/>
          <w:sz w:val="32"/>
          <w:szCs w:val="32"/>
          <w:lang w:eastAsia="zh-CN"/>
        </w:rPr>
        <w:t xml:space="preserve">   </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t>姜广东</w:t>
      </w:r>
      <w:r>
        <w:rPr>
          <w:rFonts w:ascii="仿宋_GB2312" w:eastAsia="仿宋_GB2312" w:hint="eastAsia"/>
          <w:color w:val="000000"/>
          <w:sz w:val="32"/>
          <w:szCs w:val="32"/>
          <w:lang w:eastAsia="zh-CN"/>
        </w:rPr>
        <w:t xml:space="preserve">   </w:t>
      </w:r>
      <w:r>
        <w:rPr>
          <w:rFonts w:ascii="仿宋_GB2312" w:eastAsia="仿宋_GB2312" w:hint="eastAsia"/>
          <w:sz w:val="32"/>
          <w:szCs w:val="32"/>
          <w:lang w:eastAsia="zh-CN"/>
        </w:rPr>
        <w:t>辛松涛</w:t>
      </w:r>
      <w:r>
        <w:rPr>
          <w:rFonts w:ascii="仿宋_GB2312" w:eastAsia="仿宋_GB2312" w:hint="eastAsia"/>
          <w:sz w:val="32"/>
          <w:szCs w:val="32"/>
          <w:lang w:eastAsia="zh-CN"/>
        </w:rPr>
        <w:t xml:space="preserve">   </w:t>
      </w:r>
      <w:r>
        <w:rPr>
          <w:rFonts w:ascii="仿宋_GB2312" w:eastAsia="仿宋_GB2312" w:hint="eastAsia"/>
          <w:color w:val="000000"/>
          <w:sz w:val="32"/>
          <w:szCs w:val="32"/>
          <w:lang w:eastAsia="zh-CN"/>
        </w:rPr>
        <w:t>黄爱文</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汤</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敏</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吴周强</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赵建辉</w:t>
      </w:r>
      <w:r>
        <w:rPr>
          <w:rFonts w:ascii="仿宋_GB2312" w:eastAsia="仿宋_GB2312" w:hint="eastAsia"/>
          <w:color w:val="000000"/>
          <w:sz w:val="32"/>
          <w:szCs w:val="32"/>
          <w:lang w:eastAsia="zh-CN"/>
        </w:rPr>
        <w:t xml:space="preserve">   </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t>郝荣霞</w:t>
      </w:r>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贺圣文</w:t>
      </w:r>
      <w:proofErr w:type="gramEnd"/>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高</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鹏</w:t>
      </w:r>
    </w:p>
    <w:p w:rsidR="00C822FA" w:rsidRDefault="007B3ACE">
      <w:pPr>
        <w:widowControl/>
        <w:spacing w:line="540" w:lineRule="exact"/>
        <w:ind w:firstLineChars="200" w:firstLine="640"/>
        <w:jc w:val="both"/>
        <w:rPr>
          <w:rFonts w:eastAsia="仿宋_GB2312"/>
          <w:color w:val="000000"/>
          <w:sz w:val="32"/>
          <w:szCs w:val="32"/>
          <w:lang w:eastAsia="zh-CN"/>
        </w:rPr>
      </w:pPr>
      <w:r>
        <w:rPr>
          <w:rFonts w:eastAsia="黑体" w:hint="eastAsia"/>
          <w:color w:val="000000"/>
          <w:sz w:val="32"/>
          <w:szCs w:val="32"/>
          <w:lang w:eastAsia="zh-CN"/>
        </w:rPr>
        <w:t>召集人：</w:t>
      </w:r>
      <w:r>
        <w:rPr>
          <w:rFonts w:eastAsia="黑体" w:hint="eastAsia"/>
          <w:color w:val="000000"/>
          <w:sz w:val="32"/>
          <w:szCs w:val="32"/>
          <w:lang w:eastAsia="zh-CN"/>
        </w:rPr>
        <w:t xml:space="preserve">  </w:t>
      </w:r>
      <w:r>
        <w:rPr>
          <w:rFonts w:eastAsia="仿宋_GB2312" w:hint="eastAsia"/>
          <w:color w:val="000000"/>
          <w:sz w:val="32"/>
          <w:szCs w:val="32"/>
          <w:lang w:eastAsia="zh-CN"/>
        </w:rPr>
        <w:t>成</w:t>
      </w:r>
      <w:r>
        <w:rPr>
          <w:rFonts w:eastAsia="仿宋_GB2312" w:hint="eastAsia"/>
          <w:color w:val="000000"/>
          <w:sz w:val="32"/>
          <w:szCs w:val="32"/>
          <w:lang w:eastAsia="zh-CN"/>
        </w:rPr>
        <w:t xml:space="preserve">  </w:t>
      </w:r>
      <w:r>
        <w:rPr>
          <w:rFonts w:eastAsia="仿宋_GB2312" w:hint="eastAsia"/>
          <w:color w:val="000000"/>
          <w:sz w:val="32"/>
          <w:szCs w:val="32"/>
          <w:lang w:eastAsia="zh-CN"/>
        </w:rPr>
        <w:t>敏</w:t>
      </w:r>
    </w:p>
    <w:p w:rsidR="00C822FA" w:rsidRDefault="007B3ACE">
      <w:pPr>
        <w:widowControl/>
        <w:spacing w:line="540" w:lineRule="exact"/>
        <w:ind w:firstLineChars="200" w:firstLine="640"/>
        <w:jc w:val="both"/>
        <w:rPr>
          <w:rFonts w:eastAsia="仿宋_GB2312"/>
          <w:color w:val="000000"/>
          <w:sz w:val="32"/>
          <w:szCs w:val="32"/>
          <w:lang w:eastAsia="zh-CN"/>
        </w:rPr>
      </w:pPr>
      <w:r>
        <w:rPr>
          <w:rFonts w:eastAsia="黑体" w:hint="eastAsia"/>
          <w:color w:val="000000"/>
          <w:sz w:val="32"/>
          <w:szCs w:val="32"/>
          <w:lang w:eastAsia="zh-CN"/>
        </w:rPr>
        <w:t>联络员：</w:t>
      </w:r>
      <w:r>
        <w:rPr>
          <w:rFonts w:eastAsia="黑体" w:hint="eastAsia"/>
          <w:color w:val="000000"/>
          <w:sz w:val="32"/>
          <w:szCs w:val="32"/>
          <w:lang w:eastAsia="zh-CN"/>
        </w:rPr>
        <w:t xml:space="preserve">  </w:t>
      </w:r>
      <w:r>
        <w:rPr>
          <w:rFonts w:ascii="仿宋_GB2312" w:eastAsia="仿宋_GB2312" w:hint="eastAsia"/>
          <w:color w:val="000000"/>
          <w:sz w:val="32"/>
          <w:szCs w:val="32"/>
          <w:lang w:eastAsia="zh-CN"/>
        </w:rPr>
        <w:t>高</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鹏</w:t>
      </w:r>
    </w:p>
    <w:p w:rsidR="00C822FA" w:rsidRDefault="007B3ACE">
      <w:pPr>
        <w:widowControl/>
        <w:spacing w:line="540" w:lineRule="exact"/>
        <w:ind w:firstLineChars="200" w:firstLine="640"/>
        <w:jc w:val="both"/>
        <w:rPr>
          <w:rFonts w:ascii="仿宋_GB2312" w:eastAsia="仿宋_GB2312" w:hAnsi="仿宋_GB2312" w:cs="仿宋_GB2312"/>
          <w:color w:val="000000"/>
          <w:sz w:val="32"/>
          <w:szCs w:val="32"/>
          <w:lang w:eastAsia="zh-CN"/>
        </w:rPr>
      </w:pPr>
      <w:r>
        <w:rPr>
          <w:rFonts w:eastAsia="黑体" w:hint="eastAsia"/>
          <w:color w:val="000000"/>
          <w:sz w:val="32"/>
          <w:szCs w:val="32"/>
          <w:lang w:eastAsia="zh-CN"/>
        </w:rPr>
        <w:t>学习地点：</w:t>
      </w:r>
      <w:r>
        <w:rPr>
          <w:rFonts w:ascii="仿宋_GB2312" w:eastAsia="仿宋_GB2312" w:hAnsi="仿宋_GB2312" w:cs="仿宋_GB2312" w:hint="eastAsia"/>
          <w:color w:val="000000"/>
          <w:sz w:val="32"/>
          <w:szCs w:val="32"/>
          <w:lang w:eastAsia="zh-CN"/>
        </w:rPr>
        <w:t>办公楼三楼会议室</w:t>
      </w:r>
    </w:p>
    <w:p w:rsidR="00C822FA" w:rsidRDefault="00C822FA">
      <w:pPr>
        <w:widowControl/>
        <w:spacing w:line="540" w:lineRule="exact"/>
        <w:ind w:firstLineChars="200" w:firstLine="640"/>
        <w:jc w:val="both"/>
        <w:rPr>
          <w:rFonts w:ascii="仿宋_GB2312" w:eastAsia="仿宋_GB2312" w:hAnsi="仿宋_GB2312" w:cs="仿宋_GB2312"/>
          <w:color w:val="000000"/>
          <w:sz w:val="32"/>
          <w:szCs w:val="32"/>
          <w:lang w:eastAsia="zh-CN"/>
        </w:rPr>
      </w:pPr>
    </w:p>
    <w:p w:rsidR="00C822FA" w:rsidRDefault="007B3ACE">
      <w:pPr>
        <w:widowControl/>
        <w:spacing w:line="540" w:lineRule="exact"/>
        <w:jc w:val="center"/>
        <w:rPr>
          <w:rFonts w:ascii="黑体" w:eastAsia="黑体" w:hAnsi="黑体"/>
          <w:color w:val="000000"/>
          <w:sz w:val="32"/>
          <w:szCs w:val="32"/>
          <w:lang w:eastAsia="zh-CN"/>
        </w:rPr>
      </w:pPr>
      <w:r>
        <w:rPr>
          <w:rFonts w:ascii="黑体" w:eastAsia="黑体" w:hAnsi="黑体" w:hint="eastAsia"/>
          <w:color w:val="000000"/>
          <w:sz w:val="32"/>
          <w:szCs w:val="32"/>
          <w:lang w:eastAsia="zh-CN"/>
        </w:rPr>
        <w:t>三组（</w:t>
      </w:r>
      <w:r>
        <w:rPr>
          <w:rFonts w:ascii="黑体" w:eastAsia="黑体" w:hAnsi="黑体"/>
          <w:color w:val="000000"/>
          <w:sz w:val="32"/>
          <w:szCs w:val="32"/>
          <w:lang w:eastAsia="zh-CN"/>
        </w:rPr>
        <w:t>1</w:t>
      </w:r>
      <w:r>
        <w:rPr>
          <w:rFonts w:ascii="黑体" w:eastAsia="黑体" w:hAnsi="黑体" w:hint="eastAsia"/>
          <w:color w:val="000000"/>
          <w:sz w:val="32"/>
          <w:szCs w:val="32"/>
          <w:lang w:eastAsia="zh-CN"/>
        </w:rPr>
        <w:t>4</w:t>
      </w:r>
      <w:r>
        <w:rPr>
          <w:rFonts w:ascii="黑体" w:eastAsia="黑体" w:hAnsi="黑体" w:hint="eastAsia"/>
          <w:color w:val="000000"/>
          <w:sz w:val="32"/>
          <w:szCs w:val="32"/>
          <w:lang w:eastAsia="zh-CN"/>
        </w:rPr>
        <w:t>人）</w:t>
      </w:r>
    </w:p>
    <w:p w:rsidR="00C822FA" w:rsidRDefault="007B3ACE">
      <w:pPr>
        <w:widowControl/>
        <w:spacing w:line="540" w:lineRule="exact"/>
        <w:ind w:firstLineChars="200" w:firstLine="640"/>
        <w:jc w:val="both"/>
        <w:rPr>
          <w:rFonts w:eastAsia="黑体"/>
          <w:color w:val="000000"/>
          <w:sz w:val="32"/>
          <w:szCs w:val="32"/>
          <w:lang w:eastAsia="zh-CN"/>
        </w:rPr>
      </w:pPr>
      <w:r>
        <w:rPr>
          <w:rFonts w:eastAsia="黑体" w:hint="eastAsia"/>
          <w:color w:val="000000"/>
          <w:sz w:val="32"/>
          <w:szCs w:val="32"/>
          <w:lang w:eastAsia="zh-CN"/>
        </w:rPr>
        <w:t>小组成员：</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t>梁淑娟</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于</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丽</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刘洪庆</w:t>
      </w:r>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李晓双</w:t>
      </w:r>
      <w:proofErr w:type="gramEnd"/>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李新</w:t>
      </w:r>
      <w:proofErr w:type="gramEnd"/>
      <w:r>
        <w:rPr>
          <w:rFonts w:ascii="仿宋_GB2312" w:eastAsia="仿宋_GB2312" w:hint="eastAsia"/>
          <w:color w:val="000000"/>
          <w:sz w:val="32"/>
          <w:szCs w:val="32"/>
          <w:lang w:eastAsia="zh-CN"/>
        </w:rPr>
        <w:t>仁</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李</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伟</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t>丁</w:t>
      </w:r>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怡</w:t>
      </w:r>
      <w:proofErr w:type="gramEnd"/>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李春</w:t>
      </w:r>
      <w:proofErr w:type="gramEnd"/>
      <w:r>
        <w:rPr>
          <w:rFonts w:ascii="仿宋_GB2312" w:eastAsia="仿宋_GB2312" w:hint="eastAsia"/>
          <w:color w:val="000000"/>
          <w:sz w:val="32"/>
          <w:szCs w:val="32"/>
          <w:lang w:eastAsia="zh-CN"/>
        </w:rPr>
        <w:t>祖</w:t>
      </w:r>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杨瑞</w:t>
      </w:r>
      <w:proofErr w:type="gramEnd"/>
      <w:r>
        <w:rPr>
          <w:rFonts w:ascii="仿宋_GB2312" w:eastAsia="仿宋_GB2312" w:hint="eastAsia"/>
          <w:color w:val="000000"/>
          <w:sz w:val="32"/>
          <w:szCs w:val="32"/>
          <w:lang w:eastAsia="zh-CN"/>
        </w:rPr>
        <w:t>贞</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王红艳</w:t>
      </w:r>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段国</w:t>
      </w:r>
      <w:proofErr w:type="gramEnd"/>
      <w:r>
        <w:rPr>
          <w:rFonts w:ascii="仿宋_GB2312" w:eastAsia="仿宋_GB2312" w:hint="eastAsia"/>
          <w:color w:val="000000"/>
          <w:sz w:val="32"/>
          <w:szCs w:val="32"/>
          <w:lang w:eastAsia="zh-CN"/>
        </w:rPr>
        <w:t>华</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王</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玲</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t>于</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雷</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马健平</w:t>
      </w:r>
    </w:p>
    <w:p w:rsidR="00C822FA" w:rsidRDefault="007B3ACE">
      <w:pPr>
        <w:widowControl/>
        <w:spacing w:line="540" w:lineRule="exact"/>
        <w:ind w:firstLineChars="200" w:firstLine="640"/>
        <w:jc w:val="both"/>
        <w:rPr>
          <w:rFonts w:eastAsia="黑体"/>
          <w:color w:val="000000"/>
          <w:sz w:val="32"/>
          <w:szCs w:val="32"/>
          <w:lang w:eastAsia="zh-CN"/>
        </w:rPr>
      </w:pPr>
      <w:r>
        <w:rPr>
          <w:rFonts w:eastAsia="黑体" w:hint="eastAsia"/>
          <w:color w:val="000000"/>
          <w:sz w:val="32"/>
          <w:szCs w:val="32"/>
          <w:lang w:eastAsia="zh-CN"/>
        </w:rPr>
        <w:lastRenderedPageBreak/>
        <w:t>召集人：</w:t>
      </w:r>
      <w:r>
        <w:rPr>
          <w:rFonts w:eastAsia="黑体" w:hint="eastAsia"/>
          <w:color w:val="000000"/>
          <w:sz w:val="32"/>
          <w:szCs w:val="32"/>
          <w:lang w:eastAsia="zh-CN"/>
        </w:rPr>
        <w:t xml:space="preserve">  </w:t>
      </w:r>
      <w:r>
        <w:rPr>
          <w:rFonts w:ascii="仿宋_GB2312" w:eastAsia="仿宋_GB2312" w:hint="eastAsia"/>
          <w:color w:val="000000"/>
          <w:sz w:val="32"/>
          <w:szCs w:val="32"/>
          <w:lang w:eastAsia="zh-CN"/>
        </w:rPr>
        <w:t>于</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丽</w:t>
      </w:r>
    </w:p>
    <w:p w:rsidR="00C822FA" w:rsidRDefault="007B3ACE">
      <w:pPr>
        <w:widowControl/>
        <w:spacing w:line="540" w:lineRule="exact"/>
        <w:ind w:firstLineChars="200" w:firstLine="640"/>
        <w:jc w:val="both"/>
        <w:rPr>
          <w:rFonts w:eastAsia="仿宋_GB2312"/>
          <w:color w:val="000000"/>
          <w:sz w:val="32"/>
          <w:szCs w:val="32"/>
          <w:lang w:eastAsia="zh-CN"/>
        </w:rPr>
      </w:pPr>
      <w:r>
        <w:rPr>
          <w:rFonts w:eastAsia="黑体" w:hint="eastAsia"/>
          <w:color w:val="000000"/>
          <w:sz w:val="32"/>
          <w:szCs w:val="32"/>
          <w:lang w:eastAsia="zh-CN"/>
        </w:rPr>
        <w:t>联络员：</w:t>
      </w:r>
      <w:r>
        <w:rPr>
          <w:rFonts w:eastAsia="黑体" w:hint="eastAsia"/>
          <w:color w:val="000000"/>
          <w:sz w:val="32"/>
          <w:szCs w:val="32"/>
          <w:lang w:eastAsia="zh-CN"/>
        </w:rPr>
        <w:t xml:space="preserve">  </w:t>
      </w:r>
      <w:r>
        <w:rPr>
          <w:rFonts w:ascii="仿宋_GB2312" w:eastAsia="仿宋_GB2312" w:hint="eastAsia"/>
          <w:color w:val="000000"/>
          <w:sz w:val="32"/>
          <w:szCs w:val="32"/>
          <w:lang w:eastAsia="zh-CN"/>
        </w:rPr>
        <w:t>李晓双</w:t>
      </w:r>
    </w:p>
    <w:p w:rsidR="00C822FA" w:rsidRDefault="007B3ACE">
      <w:pPr>
        <w:widowControl/>
        <w:spacing w:line="540" w:lineRule="exact"/>
        <w:ind w:firstLineChars="200" w:firstLine="640"/>
        <w:jc w:val="both"/>
        <w:rPr>
          <w:rFonts w:ascii="仿宋_GB2312" w:eastAsia="仿宋_GB2312" w:hAnsi="仿宋_GB2312" w:cs="仿宋_GB2312"/>
          <w:color w:val="000000"/>
          <w:sz w:val="32"/>
          <w:szCs w:val="32"/>
          <w:lang w:eastAsia="zh-CN"/>
        </w:rPr>
      </w:pPr>
      <w:r>
        <w:rPr>
          <w:rFonts w:eastAsia="黑体" w:hint="eastAsia"/>
          <w:color w:val="000000"/>
          <w:sz w:val="32"/>
          <w:szCs w:val="32"/>
          <w:lang w:eastAsia="zh-CN"/>
        </w:rPr>
        <w:t>学习地点：</w:t>
      </w:r>
      <w:r>
        <w:rPr>
          <w:rFonts w:ascii="仿宋_GB2312" w:eastAsia="仿宋_GB2312" w:hAnsi="仿宋_GB2312" w:cs="仿宋_GB2312" w:hint="eastAsia"/>
          <w:color w:val="000000"/>
          <w:sz w:val="32"/>
          <w:szCs w:val="32"/>
          <w:lang w:eastAsia="zh-CN"/>
        </w:rPr>
        <w:t>办公楼四</w:t>
      </w:r>
      <w:proofErr w:type="gramStart"/>
      <w:r>
        <w:rPr>
          <w:rFonts w:ascii="仿宋_GB2312" w:eastAsia="仿宋_GB2312" w:hAnsi="仿宋_GB2312" w:cs="仿宋_GB2312" w:hint="eastAsia"/>
          <w:color w:val="000000"/>
          <w:sz w:val="32"/>
          <w:szCs w:val="32"/>
          <w:lang w:eastAsia="zh-CN"/>
        </w:rPr>
        <w:t>楼资产</w:t>
      </w:r>
      <w:proofErr w:type="gramEnd"/>
      <w:r>
        <w:rPr>
          <w:rFonts w:ascii="仿宋_GB2312" w:eastAsia="仿宋_GB2312" w:hAnsi="仿宋_GB2312" w:cs="仿宋_GB2312" w:hint="eastAsia"/>
          <w:color w:val="000000"/>
          <w:sz w:val="32"/>
          <w:szCs w:val="32"/>
          <w:lang w:eastAsia="zh-CN"/>
        </w:rPr>
        <w:t>管理处会议室</w:t>
      </w:r>
    </w:p>
    <w:p w:rsidR="00C822FA" w:rsidRDefault="00C822FA">
      <w:pPr>
        <w:widowControl/>
        <w:spacing w:line="540" w:lineRule="exact"/>
        <w:ind w:firstLineChars="200" w:firstLine="640"/>
        <w:jc w:val="both"/>
        <w:rPr>
          <w:rFonts w:ascii="仿宋_GB2312" w:eastAsia="仿宋_GB2312" w:hAnsi="仿宋_GB2312" w:cs="仿宋_GB2312"/>
          <w:color w:val="000000"/>
          <w:sz w:val="32"/>
          <w:szCs w:val="32"/>
          <w:lang w:eastAsia="zh-CN"/>
        </w:rPr>
      </w:pPr>
    </w:p>
    <w:p w:rsidR="00C822FA" w:rsidRDefault="007B3ACE">
      <w:pPr>
        <w:widowControl/>
        <w:spacing w:line="540" w:lineRule="exact"/>
        <w:jc w:val="center"/>
        <w:rPr>
          <w:rFonts w:ascii="黑体" w:eastAsia="黑体" w:hAnsi="黑体"/>
          <w:color w:val="000000"/>
          <w:sz w:val="32"/>
          <w:szCs w:val="32"/>
          <w:lang w:eastAsia="zh-CN"/>
        </w:rPr>
      </w:pPr>
      <w:r>
        <w:rPr>
          <w:rFonts w:ascii="黑体" w:eastAsia="黑体" w:hAnsi="黑体" w:hint="eastAsia"/>
          <w:color w:val="000000"/>
          <w:sz w:val="32"/>
          <w:szCs w:val="32"/>
          <w:lang w:eastAsia="zh-CN"/>
        </w:rPr>
        <w:t>四组（</w:t>
      </w:r>
      <w:r>
        <w:rPr>
          <w:rFonts w:ascii="黑体" w:eastAsia="黑体" w:hAnsi="黑体"/>
          <w:color w:val="000000"/>
          <w:sz w:val="32"/>
          <w:szCs w:val="32"/>
          <w:lang w:eastAsia="zh-CN"/>
        </w:rPr>
        <w:t>1</w:t>
      </w:r>
      <w:r>
        <w:rPr>
          <w:rFonts w:ascii="黑体" w:eastAsia="黑体" w:hAnsi="黑体" w:hint="eastAsia"/>
          <w:color w:val="000000"/>
          <w:sz w:val="32"/>
          <w:szCs w:val="32"/>
          <w:lang w:eastAsia="zh-CN"/>
        </w:rPr>
        <w:t>4</w:t>
      </w:r>
      <w:r>
        <w:rPr>
          <w:rFonts w:ascii="黑体" w:eastAsia="黑体" w:hAnsi="黑体" w:hint="eastAsia"/>
          <w:color w:val="000000"/>
          <w:sz w:val="32"/>
          <w:szCs w:val="32"/>
          <w:lang w:eastAsia="zh-CN"/>
        </w:rPr>
        <w:t>人）</w:t>
      </w:r>
    </w:p>
    <w:p w:rsidR="00C822FA" w:rsidRDefault="007B3ACE">
      <w:pPr>
        <w:widowControl/>
        <w:spacing w:line="540" w:lineRule="exact"/>
        <w:ind w:firstLineChars="200" w:firstLine="640"/>
        <w:jc w:val="both"/>
        <w:rPr>
          <w:rFonts w:eastAsia="黑体"/>
          <w:color w:val="000000"/>
          <w:sz w:val="32"/>
          <w:szCs w:val="32"/>
          <w:lang w:eastAsia="zh-CN"/>
        </w:rPr>
      </w:pPr>
      <w:r>
        <w:rPr>
          <w:rFonts w:eastAsia="黑体" w:hint="eastAsia"/>
          <w:color w:val="000000"/>
          <w:sz w:val="32"/>
          <w:szCs w:val="32"/>
          <w:lang w:eastAsia="zh-CN"/>
        </w:rPr>
        <w:t>小组成员：</w:t>
      </w:r>
      <w:r>
        <w:rPr>
          <w:rFonts w:eastAsia="黑体" w:hint="eastAsia"/>
          <w:color w:val="000000"/>
          <w:sz w:val="32"/>
          <w:szCs w:val="32"/>
          <w:lang w:eastAsia="zh-CN"/>
        </w:rPr>
        <w:t xml:space="preserve">  </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t>田玉胜</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陈</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峰</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姜忠华</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尹世峰</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胡</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勇</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路家宝</w:t>
      </w:r>
      <w:r>
        <w:rPr>
          <w:rFonts w:ascii="仿宋_GB2312" w:eastAsia="仿宋_GB2312" w:hint="eastAsia"/>
          <w:color w:val="000000"/>
          <w:sz w:val="32"/>
          <w:szCs w:val="32"/>
          <w:lang w:eastAsia="zh-CN"/>
        </w:rPr>
        <w:t xml:space="preserve">  </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t>孙腾阁</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邵明远</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李向云</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于</w:t>
      </w:r>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斌</w:t>
      </w:r>
      <w:proofErr w:type="gramEnd"/>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付有龙</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蔡维生</w:t>
      </w:r>
      <w:r>
        <w:rPr>
          <w:rFonts w:ascii="仿宋_GB2312" w:eastAsia="仿宋_GB2312" w:hint="eastAsia"/>
          <w:color w:val="000000"/>
          <w:sz w:val="32"/>
          <w:szCs w:val="32"/>
          <w:lang w:eastAsia="zh-CN"/>
        </w:rPr>
        <w:t xml:space="preserve">  </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t>朱</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宏</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张正厚</w:t>
      </w:r>
    </w:p>
    <w:p w:rsidR="00C822FA" w:rsidRDefault="007B3ACE">
      <w:pPr>
        <w:widowControl/>
        <w:spacing w:line="540" w:lineRule="exact"/>
        <w:ind w:firstLineChars="200" w:firstLine="640"/>
        <w:jc w:val="both"/>
        <w:rPr>
          <w:rFonts w:ascii="仿宋_GB2312" w:eastAsia="仿宋_GB2312" w:hAnsi="仿宋_GB2312" w:cs="仿宋_GB2312"/>
          <w:color w:val="000000"/>
          <w:sz w:val="32"/>
          <w:szCs w:val="32"/>
          <w:lang w:eastAsia="zh-CN"/>
        </w:rPr>
      </w:pPr>
      <w:r>
        <w:rPr>
          <w:rFonts w:eastAsia="黑体" w:hint="eastAsia"/>
          <w:color w:val="000000"/>
          <w:sz w:val="32"/>
          <w:szCs w:val="32"/>
          <w:lang w:eastAsia="zh-CN"/>
        </w:rPr>
        <w:t>召集人：</w:t>
      </w:r>
      <w:r>
        <w:rPr>
          <w:rFonts w:eastAsia="黑体" w:hint="eastAsia"/>
          <w:color w:val="000000"/>
          <w:sz w:val="32"/>
          <w:szCs w:val="32"/>
          <w:lang w:eastAsia="zh-CN"/>
        </w:rPr>
        <w:t xml:space="preserve"> </w:t>
      </w:r>
      <w:r>
        <w:rPr>
          <w:rFonts w:ascii="仿宋_GB2312" w:eastAsia="仿宋_GB2312" w:hint="eastAsia"/>
          <w:color w:val="000000"/>
          <w:sz w:val="32"/>
          <w:szCs w:val="32"/>
          <w:lang w:eastAsia="zh-CN"/>
        </w:rPr>
        <w:t>尹世峰</w:t>
      </w:r>
    </w:p>
    <w:p w:rsidR="00C822FA" w:rsidRDefault="007B3ACE">
      <w:pPr>
        <w:widowControl/>
        <w:spacing w:line="540" w:lineRule="exact"/>
        <w:ind w:firstLineChars="200" w:firstLine="640"/>
        <w:jc w:val="both"/>
        <w:rPr>
          <w:rFonts w:eastAsia="仿宋_GB2312"/>
          <w:color w:val="000000"/>
          <w:sz w:val="32"/>
          <w:szCs w:val="32"/>
          <w:lang w:eastAsia="zh-CN"/>
        </w:rPr>
      </w:pPr>
      <w:r>
        <w:rPr>
          <w:rFonts w:eastAsia="黑体" w:hint="eastAsia"/>
          <w:color w:val="000000"/>
          <w:sz w:val="32"/>
          <w:szCs w:val="32"/>
          <w:lang w:eastAsia="zh-CN"/>
        </w:rPr>
        <w:t>联络员</w:t>
      </w:r>
      <w:r>
        <w:rPr>
          <w:rFonts w:ascii="仿宋_GB2312" w:eastAsia="仿宋_GB2312" w:hint="eastAsia"/>
          <w:color w:val="000000"/>
          <w:sz w:val="32"/>
          <w:szCs w:val="32"/>
          <w:lang w:eastAsia="zh-CN"/>
        </w:rPr>
        <w:t>：</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胡</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勇</w:t>
      </w:r>
    </w:p>
    <w:p w:rsidR="00C822FA" w:rsidRDefault="007B3ACE">
      <w:pPr>
        <w:widowControl/>
        <w:spacing w:line="540" w:lineRule="exact"/>
        <w:ind w:firstLineChars="200" w:firstLine="640"/>
        <w:jc w:val="both"/>
        <w:rPr>
          <w:rFonts w:eastAsia="黑体"/>
          <w:color w:val="000000"/>
          <w:sz w:val="32"/>
          <w:szCs w:val="32"/>
          <w:lang w:eastAsia="zh-CN"/>
        </w:rPr>
      </w:pPr>
      <w:r>
        <w:rPr>
          <w:rFonts w:eastAsia="黑体" w:hint="eastAsia"/>
          <w:color w:val="000000"/>
          <w:sz w:val="32"/>
          <w:szCs w:val="32"/>
          <w:lang w:eastAsia="zh-CN"/>
        </w:rPr>
        <w:t>学习地点：</w:t>
      </w:r>
      <w:r>
        <w:rPr>
          <w:rFonts w:ascii="仿宋_GB2312" w:eastAsia="仿宋_GB2312" w:hAnsi="仿宋_GB2312" w:cs="仿宋_GB2312" w:hint="eastAsia"/>
          <w:color w:val="000000"/>
          <w:sz w:val="32"/>
          <w:szCs w:val="32"/>
          <w:lang w:eastAsia="zh-CN"/>
        </w:rPr>
        <w:t>外国语学院会议室</w:t>
      </w:r>
    </w:p>
    <w:p w:rsidR="00C822FA" w:rsidRDefault="00C822FA">
      <w:pPr>
        <w:widowControl/>
        <w:spacing w:line="540" w:lineRule="exact"/>
        <w:ind w:firstLineChars="200" w:firstLine="640"/>
        <w:jc w:val="both"/>
        <w:rPr>
          <w:rFonts w:eastAsia="黑体"/>
          <w:color w:val="000000"/>
          <w:sz w:val="32"/>
          <w:szCs w:val="32"/>
          <w:lang w:eastAsia="zh-CN"/>
        </w:rPr>
      </w:pPr>
    </w:p>
    <w:p w:rsidR="00C822FA" w:rsidRDefault="007B3ACE">
      <w:pPr>
        <w:widowControl/>
        <w:spacing w:line="540" w:lineRule="exact"/>
        <w:jc w:val="center"/>
        <w:rPr>
          <w:rFonts w:ascii="黑体" w:eastAsia="黑体" w:hAnsi="黑体"/>
          <w:color w:val="000000"/>
          <w:sz w:val="32"/>
          <w:szCs w:val="32"/>
          <w:lang w:eastAsia="zh-CN"/>
        </w:rPr>
      </w:pPr>
      <w:r>
        <w:rPr>
          <w:rFonts w:ascii="黑体" w:eastAsia="黑体" w:hAnsi="黑体" w:hint="eastAsia"/>
          <w:color w:val="000000"/>
          <w:sz w:val="32"/>
          <w:szCs w:val="32"/>
          <w:lang w:eastAsia="zh-CN"/>
        </w:rPr>
        <w:t>五组（</w:t>
      </w:r>
      <w:r>
        <w:rPr>
          <w:rFonts w:ascii="黑体" w:eastAsia="黑体" w:hAnsi="黑体"/>
          <w:color w:val="000000"/>
          <w:sz w:val="32"/>
          <w:szCs w:val="32"/>
          <w:lang w:eastAsia="zh-CN"/>
        </w:rPr>
        <w:t>1</w:t>
      </w:r>
      <w:r>
        <w:rPr>
          <w:rFonts w:ascii="黑体" w:eastAsia="黑体" w:hAnsi="黑体" w:hint="eastAsia"/>
          <w:color w:val="000000"/>
          <w:sz w:val="32"/>
          <w:szCs w:val="32"/>
          <w:lang w:eastAsia="zh-CN"/>
        </w:rPr>
        <w:t>4</w:t>
      </w:r>
      <w:r>
        <w:rPr>
          <w:rFonts w:ascii="黑体" w:eastAsia="黑体" w:hAnsi="黑体" w:hint="eastAsia"/>
          <w:color w:val="000000"/>
          <w:sz w:val="32"/>
          <w:szCs w:val="32"/>
          <w:lang w:eastAsia="zh-CN"/>
        </w:rPr>
        <w:t>人）</w:t>
      </w:r>
    </w:p>
    <w:p w:rsidR="00C822FA" w:rsidRDefault="007B3ACE">
      <w:pPr>
        <w:widowControl/>
        <w:spacing w:line="540" w:lineRule="exact"/>
        <w:ind w:firstLineChars="200" w:firstLine="640"/>
        <w:jc w:val="both"/>
        <w:rPr>
          <w:rFonts w:eastAsia="黑体"/>
          <w:color w:val="000000"/>
          <w:sz w:val="32"/>
          <w:szCs w:val="32"/>
          <w:lang w:eastAsia="zh-CN"/>
        </w:rPr>
      </w:pPr>
      <w:r>
        <w:rPr>
          <w:rFonts w:eastAsia="黑体" w:hint="eastAsia"/>
          <w:color w:val="000000"/>
          <w:sz w:val="32"/>
          <w:szCs w:val="32"/>
          <w:lang w:eastAsia="zh-CN"/>
        </w:rPr>
        <w:t>小组成员：</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t>王金民</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裴建廷</w:t>
      </w:r>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程乐森</w:t>
      </w:r>
      <w:proofErr w:type="gramEnd"/>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李笃</w:t>
      </w:r>
      <w:proofErr w:type="gramEnd"/>
      <w:r>
        <w:rPr>
          <w:rFonts w:ascii="仿宋_GB2312" w:eastAsia="仿宋_GB2312" w:hint="eastAsia"/>
          <w:color w:val="000000"/>
          <w:sz w:val="32"/>
          <w:szCs w:val="32"/>
          <w:lang w:eastAsia="zh-CN"/>
        </w:rPr>
        <w:t>武</w:t>
      </w:r>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王培</w:t>
      </w:r>
      <w:proofErr w:type="gramEnd"/>
      <w:r>
        <w:rPr>
          <w:rFonts w:ascii="仿宋_GB2312" w:eastAsia="仿宋_GB2312" w:hint="eastAsia"/>
          <w:color w:val="000000"/>
          <w:sz w:val="32"/>
          <w:szCs w:val="32"/>
          <w:lang w:eastAsia="zh-CN"/>
        </w:rPr>
        <w:t>承</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郑文贵</w:t>
      </w:r>
      <w:r>
        <w:rPr>
          <w:rFonts w:ascii="仿宋_GB2312" w:eastAsia="仿宋_GB2312" w:hint="eastAsia"/>
          <w:color w:val="000000"/>
          <w:sz w:val="32"/>
          <w:szCs w:val="32"/>
          <w:lang w:eastAsia="zh-CN"/>
        </w:rPr>
        <w:t xml:space="preserve">   </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proofErr w:type="gramStart"/>
      <w:r>
        <w:rPr>
          <w:rFonts w:ascii="仿宋_GB2312" w:eastAsia="仿宋_GB2312" w:hint="eastAsia"/>
          <w:color w:val="000000"/>
          <w:sz w:val="32"/>
          <w:szCs w:val="32"/>
          <w:lang w:eastAsia="zh-CN"/>
        </w:rPr>
        <w:t>董惠平</w:t>
      </w:r>
      <w:proofErr w:type="gramEnd"/>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尹文强</w:t>
      </w:r>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于贞</w:t>
      </w:r>
      <w:proofErr w:type="gramEnd"/>
      <w:r>
        <w:rPr>
          <w:rFonts w:ascii="仿宋_GB2312" w:eastAsia="仿宋_GB2312" w:hint="eastAsia"/>
          <w:color w:val="000000"/>
          <w:sz w:val="32"/>
          <w:szCs w:val="32"/>
          <w:lang w:eastAsia="zh-CN"/>
        </w:rPr>
        <w:t>杰</w:t>
      </w:r>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刘宪</w:t>
      </w:r>
      <w:proofErr w:type="gramEnd"/>
      <w:r>
        <w:rPr>
          <w:rFonts w:ascii="仿宋_GB2312" w:eastAsia="仿宋_GB2312" w:hint="eastAsia"/>
          <w:color w:val="000000"/>
          <w:sz w:val="32"/>
          <w:szCs w:val="32"/>
          <w:lang w:eastAsia="zh-CN"/>
        </w:rPr>
        <w:t>亮</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王</w:t>
      </w:r>
      <w:proofErr w:type="gramStart"/>
      <w:r>
        <w:rPr>
          <w:rFonts w:ascii="仿宋_GB2312" w:eastAsia="仿宋_GB2312" w:hint="eastAsia"/>
          <w:color w:val="000000"/>
          <w:sz w:val="32"/>
          <w:szCs w:val="32"/>
          <w:lang w:eastAsia="zh-CN"/>
        </w:rPr>
        <w:t>艳郁</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魏</w:t>
      </w:r>
      <w:proofErr w:type="gramEnd"/>
      <w:r>
        <w:rPr>
          <w:rFonts w:ascii="仿宋_GB2312" w:eastAsia="仿宋_GB2312" w:hint="eastAsia"/>
          <w:color w:val="000000"/>
          <w:sz w:val="32"/>
          <w:szCs w:val="32"/>
          <w:lang w:eastAsia="zh-CN"/>
        </w:rPr>
        <w:t>瑞荣</w:t>
      </w:r>
      <w:r>
        <w:rPr>
          <w:rFonts w:ascii="仿宋_GB2312" w:eastAsia="仿宋_GB2312" w:hint="eastAsia"/>
          <w:color w:val="000000"/>
          <w:sz w:val="32"/>
          <w:szCs w:val="32"/>
          <w:lang w:eastAsia="zh-CN"/>
        </w:rPr>
        <w:t xml:space="preserve">   </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t>朱</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红</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王益光</w:t>
      </w:r>
    </w:p>
    <w:p w:rsidR="00C822FA" w:rsidRDefault="007B3ACE">
      <w:pPr>
        <w:widowControl/>
        <w:spacing w:line="540" w:lineRule="exact"/>
        <w:ind w:firstLineChars="200" w:firstLine="640"/>
        <w:jc w:val="both"/>
        <w:rPr>
          <w:rFonts w:eastAsia="黑体"/>
          <w:color w:val="000000"/>
          <w:sz w:val="32"/>
          <w:szCs w:val="32"/>
          <w:lang w:eastAsia="zh-CN"/>
        </w:rPr>
      </w:pPr>
      <w:r>
        <w:rPr>
          <w:rFonts w:eastAsia="黑体" w:hint="eastAsia"/>
          <w:color w:val="000000"/>
          <w:sz w:val="32"/>
          <w:szCs w:val="32"/>
          <w:lang w:eastAsia="zh-CN"/>
        </w:rPr>
        <w:t>召集人：</w:t>
      </w:r>
      <w:r>
        <w:rPr>
          <w:rFonts w:eastAsia="黑体" w:hint="eastAsia"/>
          <w:color w:val="000000"/>
          <w:sz w:val="32"/>
          <w:szCs w:val="32"/>
          <w:lang w:eastAsia="zh-CN"/>
        </w:rPr>
        <w:t xml:space="preserve">  </w:t>
      </w:r>
      <w:r>
        <w:rPr>
          <w:rFonts w:ascii="仿宋_GB2312" w:eastAsia="仿宋_GB2312" w:hint="eastAsia"/>
          <w:color w:val="000000"/>
          <w:sz w:val="32"/>
          <w:szCs w:val="32"/>
          <w:lang w:eastAsia="zh-CN"/>
        </w:rPr>
        <w:t>程乐森</w:t>
      </w:r>
    </w:p>
    <w:p w:rsidR="00C822FA" w:rsidRDefault="007B3ACE">
      <w:pPr>
        <w:widowControl/>
        <w:spacing w:line="540" w:lineRule="exact"/>
        <w:ind w:firstLineChars="200" w:firstLine="640"/>
        <w:jc w:val="both"/>
        <w:rPr>
          <w:rFonts w:eastAsia="仿宋_GB2312"/>
          <w:color w:val="000000"/>
          <w:sz w:val="32"/>
          <w:szCs w:val="32"/>
          <w:lang w:eastAsia="zh-CN"/>
        </w:rPr>
      </w:pPr>
      <w:r>
        <w:rPr>
          <w:rFonts w:eastAsia="黑体" w:hint="eastAsia"/>
          <w:color w:val="000000"/>
          <w:sz w:val="32"/>
          <w:szCs w:val="32"/>
          <w:lang w:eastAsia="zh-CN"/>
        </w:rPr>
        <w:t>联络员：</w:t>
      </w:r>
      <w:r>
        <w:rPr>
          <w:rFonts w:eastAsia="黑体" w:hint="eastAsia"/>
          <w:color w:val="000000"/>
          <w:sz w:val="32"/>
          <w:szCs w:val="32"/>
          <w:lang w:eastAsia="zh-CN"/>
        </w:rPr>
        <w:t xml:space="preserve">  </w:t>
      </w:r>
      <w:r>
        <w:rPr>
          <w:rFonts w:ascii="仿宋_GB2312" w:eastAsia="仿宋_GB2312" w:hint="eastAsia"/>
          <w:color w:val="000000"/>
          <w:sz w:val="32"/>
          <w:szCs w:val="32"/>
          <w:lang w:eastAsia="zh-CN"/>
        </w:rPr>
        <w:t>朱</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红</w:t>
      </w:r>
    </w:p>
    <w:p w:rsidR="00C822FA" w:rsidRDefault="007B3ACE">
      <w:pPr>
        <w:widowControl/>
        <w:spacing w:line="540" w:lineRule="exact"/>
        <w:ind w:firstLineChars="200" w:firstLine="640"/>
        <w:jc w:val="both"/>
        <w:rPr>
          <w:rFonts w:eastAsia="楷体_GB2312"/>
          <w:color w:val="000000"/>
          <w:sz w:val="32"/>
          <w:szCs w:val="32"/>
          <w:lang w:eastAsia="zh-CN"/>
        </w:rPr>
      </w:pPr>
      <w:r>
        <w:rPr>
          <w:rFonts w:eastAsia="黑体" w:hint="eastAsia"/>
          <w:color w:val="000000"/>
          <w:sz w:val="32"/>
          <w:szCs w:val="32"/>
          <w:lang w:eastAsia="zh-CN"/>
        </w:rPr>
        <w:t>学习地点：</w:t>
      </w:r>
      <w:r>
        <w:rPr>
          <w:rFonts w:ascii="仿宋_GB2312" w:eastAsia="仿宋_GB2312" w:hAnsi="仿宋_GB2312" w:cs="仿宋_GB2312" w:hint="eastAsia"/>
          <w:color w:val="000000"/>
          <w:sz w:val="32"/>
          <w:szCs w:val="32"/>
          <w:lang w:eastAsia="zh-CN"/>
        </w:rPr>
        <w:t>马克思主义学院会议室</w:t>
      </w:r>
    </w:p>
    <w:p w:rsidR="00C822FA" w:rsidRDefault="00C822FA">
      <w:pPr>
        <w:widowControl/>
        <w:spacing w:line="540" w:lineRule="exact"/>
        <w:ind w:firstLineChars="200" w:firstLine="640"/>
        <w:jc w:val="both"/>
        <w:rPr>
          <w:rFonts w:eastAsia="黑体"/>
          <w:color w:val="000000"/>
          <w:sz w:val="32"/>
          <w:szCs w:val="32"/>
          <w:lang w:eastAsia="zh-CN"/>
        </w:rPr>
      </w:pPr>
    </w:p>
    <w:p w:rsidR="00C822FA" w:rsidRDefault="007B3ACE">
      <w:pPr>
        <w:widowControl/>
        <w:spacing w:line="540" w:lineRule="exact"/>
        <w:jc w:val="center"/>
        <w:rPr>
          <w:rFonts w:ascii="黑体" w:eastAsia="黑体" w:hAnsi="黑体"/>
          <w:color w:val="000000"/>
          <w:sz w:val="32"/>
          <w:szCs w:val="32"/>
          <w:lang w:eastAsia="zh-CN"/>
        </w:rPr>
      </w:pPr>
      <w:r>
        <w:rPr>
          <w:rFonts w:ascii="黑体" w:eastAsia="黑体" w:hAnsi="黑体" w:hint="eastAsia"/>
          <w:color w:val="000000"/>
          <w:sz w:val="32"/>
          <w:szCs w:val="32"/>
          <w:lang w:eastAsia="zh-CN"/>
        </w:rPr>
        <w:t>六组（</w:t>
      </w:r>
      <w:r>
        <w:rPr>
          <w:rFonts w:ascii="黑体" w:eastAsia="黑体" w:hAnsi="黑体"/>
          <w:color w:val="000000"/>
          <w:sz w:val="32"/>
          <w:szCs w:val="32"/>
          <w:lang w:eastAsia="zh-CN"/>
        </w:rPr>
        <w:t>1</w:t>
      </w:r>
      <w:r>
        <w:rPr>
          <w:rFonts w:ascii="黑体" w:eastAsia="黑体" w:hAnsi="黑体" w:hint="eastAsia"/>
          <w:color w:val="000000"/>
          <w:sz w:val="32"/>
          <w:szCs w:val="32"/>
          <w:lang w:eastAsia="zh-CN"/>
        </w:rPr>
        <w:t>2</w:t>
      </w:r>
      <w:r>
        <w:rPr>
          <w:rFonts w:ascii="黑体" w:eastAsia="黑体" w:hAnsi="黑体" w:hint="eastAsia"/>
          <w:color w:val="000000"/>
          <w:sz w:val="32"/>
          <w:szCs w:val="32"/>
          <w:lang w:eastAsia="zh-CN"/>
        </w:rPr>
        <w:t>人）</w:t>
      </w:r>
    </w:p>
    <w:p w:rsidR="00C822FA" w:rsidRDefault="007B3ACE">
      <w:pPr>
        <w:widowControl/>
        <w:spacing w:line="540" w:lineRule="exact"/>
        <w:ind w:firstLineChars="200" w:firstLine="640"/>
        <w:jc w:val="both"/>
        <w:rPr>
          <w:rFonts w:eastAsia="黑体"/>
          <w:color w:val="000000"/>
          <w:sz w:val="32"/>
          <w:szCs w:val="32"/>
          <w:lang w:eastAsia="zh-CN"/>
        </w:rPr>
      </w:pPr>
      <w:r>
        <w:rPr>
          <w:rFonts w:eastAsia="黑体" w:hint="eastAsia"/>
          <w:color w:val="000000"/>
          <w:sz w:val="32"/>
          <w:szCs w:val="32"/>
          <w:lang w:eastAsia="zh-CN"/>
        </w:rPr>
        <w:t>小组成员：</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proofErr w:type="gramStart"/>
      <w:r>
        <w:rPr>
          <w:rFonts w:ascii="仿宋_GB2312" w:eastAsia="仿宋_GB2312" w:hint="eastAsia"/>
          <w:color w:val="000000"/>
          <w:sz w:val="32"/>
          <w:szCs w:val="32"/>
          <w:lang w:eastAsia="zh-CN"/>
        </w:rPr>
        <w:t>楚新艳</w:t>
      </w:r>
      <w:proofErr w:type="gramEnd"/>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付文玉</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鞠学红</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刘建明</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汲</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蕊</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邱玉刚</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lastRenderedPageBreak/>
        <w:t>王锡</w:t>
      </w:r>
      <w:proofErr w:type="gramStart"/>
      <w:r>
        <w:rPr>
          <w:rFonts w:ascii="仿宋_GB2312" w:eastAsia="仿宋_GB2312" w:hint="eastAsia"/>
          <w:color w:val="000000"/>
          <w:sz w:val="32"/>
          <w:szCs w:val="32"/>
          <w:lang w:eastAsia="zh-CN"/>
        </w:rPr>
        <w:t>臻</w:t>
      </w:r>
      <w:proofErr w:type="gramEnd"/>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王雪净</w:t>
      </w:r>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刘汉</w:t>
      </w:r>
      <w:proofErr w:type="gramEnd"/>
      <w:r>
        <w:rPr>
          <w:rFonts w:ascii="仿宋_GB2312" w:eastAsia="仿宋_GB2312" w:hint="eastAsia"/>
          <w:color w:val="000000"/>
          <w:sz w:val="32"/>
          <w:szCs w:val="32"/>
          <w:lang w:eastAsia="zh-CN"/>
        </w:rPr>
        <w:t>波</w:t>
      </w:r>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孟庆</w:t>
      </w:r>
      <w:proofErr w:type="gramEnd"/>
      <w:r>
        <w:rPr>
          <w:rFonts w:ascii="仿宋_GB2312" w:eastAsia="仿宋_GB2312" w:hint="eastAsia"/>
          <w:color w:val="000000"/>
          <w:sz w:val="32"/>
          <w:szCs w:val="32"/>
          <w:lang w:eastAsia="zh-CN"/>
        </w:rPr>
        <w:t>慧</w:t>
      </w:r>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于颖</w:t>
      </w:r>
      <w:proofErr w:type="gramEnd"/>
      <w:r>
        <w:rPr>
          <w:rFonts w:ascii="仿宋_GB2312" w:eastAsia="仿宋_GB2312" w:hint="eastAsia"/>
          <w:color w:val="000000"/>
          <w:sz w:val="32"/>
          <w:szCs w:val="32"/>
          <w:lang w:eastAsia="zh-CN"/>
        </w:rPr>
        <w:t>荣</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尹崇高</w:t>
      </w:r>
    </w:p>
    <w:p w:rsidR="00C822FA" w:rsidRDefault="007B3ACE">
      <w:pPr>
        <w:widowControl/>
        <w:spacing w:line="540" w:lineRule="exact"/>
        <w:ind w:firstLineChars="200" w:firstLine="640"/>
        <w:jc w:val="both"/>
        <w:rPr>
          <w:rFonts w:eastAsia="黑体"/>
          <w:color w:val="000000"/>
          <w:sz w:val="32"/>
          <w:szCs w:val="32"/>
          <w:lang w:eastAsia="zh-CN"/>
        </w:rPr>
      </w:pPr>
      <w:r>
        <w:rPr>
          <w:rFonts w:eastAsia="黑体" w:hint="eastAsia"/>
          <w:color w:val="000000"/>
          <w:sz w:val="32"/>
          <w:szCs w:val="32"/>
          <w:lang w:eastAsia="zh-CN"/>
        </w:rPr>
        <w:t>召集人：</w:t>
      </w:r>
      <w:r>
        <w:rPr>
          <w:rFonts w:eastAsia="黑体" w:hint="eastAsia"/>
          <w:color w:val="000000"/>
          <w:sz w:val="32"/>
          <w:szCs w:val="32"/>
          <w:lang w:eastAsia="zh-CN"/>
        </w:rPr>
        <w:t xml:space="preserve">  </w:t>
      </w:r>
      <w:proofErr w:type="gramStart"/>
      <w:r>
        <w:rPr>
          <w:rFonts w:eastAsia="仿宋_GB2312" w:hint="eastAsia"/>
          <w:color w:val="000000"/>
          <w:sz w:val="32"/>
          <w:szCs w:val="32"/>
          <w:lang w:eastAsia="zh-CN"/>
        </w:rPr>
        <w:t>楚新艳</w:t>
      </w:r>
      <w:proofErr w:type="gramEnd"/>
    </w:p>
    <w:p w:rsidR="00C822FA" w:rsidRDefault="007B3ACE">
      <w:pPr>
        <w:widowControl/>
        <w:spacing w:line="540" w:lineRule="exact"/>
        <w:ind w:firstLineChars="200" w:firstLine="640"/>
        <w:jc w:val="both"/>
        <w:rPr>
          <w:rFonts w:eastAsia="仿宋_GB2312"/>
          <w:color w:val="000000"/>
          <w:sz w:val="32"/>
          <w:szCs w:val="32"/>
          <w:lang w:eastAsia="zh-CN"/>
        </w:rPr>
      </w:pPr>
      <w:r>
        <w:rPr>
          <w:rFonts w:eastAsia="黑体" w:hint="eastAsia"/>
          <w:color w:val="000000"/>
          <w:sz w:val="32"/>
          <w:szCs w:val="32"/>
          <w:lang w:eastAsia="zh-CN"/>
        </w:rPr>
        <w:t>联络员：</w:t>
      </w:r>
      <w:r>
        <w:rPr>
          <w:rFonts w:eastAsia="黑体" w:hint="eastAsia"/>
          <w:color w:val="000000"/>
          <w:sz w:val="32"/>
          <w:szCs w:val="32"/>
          <w:lang w:eastAsia="zh-CN"/>
        </w:rPr>
        <w:t xml:space="preserve">  </w:t>
      </w:r>
      <w:r>
        <w:rPr>
          <w:rFonts w:eastAsia="仿宋_GB2312" w:hint="eastAsia"/>
          <w:color w:val="000000"/>
          <w:sz w:val="32"/>
          <w:szCs w:val="32"/>
          <w:lang w:eastAsia="zh-CN"/>
        </w:rPr>
        <w:t>王雪净</w:t>
      </w:r>
    </w:p>
    <w:p w:rsidR="00C822FA" w:rsidRDefault="007B3ACE">
      <w:pPr>
        <w:widowControl/>
        <w:spacing w:line="540" w:lineRule="exact"/>
        <w:ind w:firstLine="645"/>
        <w:jc w:val="both"/>
        <w:rPr>
          <w:rFonts w:ascii="仿宋_GB2312" w:eastAsia="仿宋_GB2312" w:hAnsi="仿宋_GB2312" w:cs="仿宋_GB2312"/>
          <w:color w:val="000000"/>
          <w:sz w:val="32"/>
          <w:szCs w:val="32"/>
          <w:lang w:eastAsia="zh-CN"/>
        </w:rPr>
      </w:pPr>
      <w:r>
        <w:rPr>
          <w:rFonts w:eastAsia="黑体" w:hint="eastAsia"/>
          <w:color w:val="000000"/>
          <w:sz w:val="32"/>
          <w:szCs w:val="32"/>
          <w:lang w:eastAsia="zh-CN"/>
        </w:rPr>
        <w:t>学习地点：</w:t>
      </w:r>
      <w:r>
        <w:rPr>
          <w:rFonts w:ascii="仿宋_GB2312" w:eastAsia="仿宋_GB2312" w:hAnsi="仿宋_GB2312" w:cs="仿宋_GB2312" w:hint="eastAsia"/>
          <w:color w:val="000000"/>
          <w:sz w:val="32"/>
          <w:szCs w:val="32"/>
          <w:lang w:eastAsia="zh-CN"/>
        </w:rPr>
        <w:t>基础医学院会议室</w:t>
      </w:r>
    </w:p>
    <w:p w:rsidR="00C822FA" w:rsidRDefault="00C822FA">
      <w:pPr>
        <w:widowControl/>
        <w:spacing w:line="540" w:lineRule="exact"/>
        <w:ind w:firstLine="645"/>
        <w:jc w:val="both"/>
        <w:rPr>
          <w:rFonts w:ascii="仿宋_GB2312" w:eastAsia="仿宋_GB2312" w:hAnsi="仿宋_GB2312" w:cs="仿宋_GB2312"/>
          <w:color w:val="000000"/>
          <w:sz w:val="32"/>
          <w:szCs w:val="32"/>
          <w:lang w:eastAsia="zh-CN"/>
        </w:rPr>
      </w:pPr>
    </w:p>
    <w:p w:rsidR="00C822FA" w:rsidRDefault="007B3ACE">
      <w:pPr>
        <w:widowControl/>
        <w:spacing w:line="540" w:lineRule="exact"/>
        <w:jc w:val="center"/>
        <w:rPr>
          <w:rFonts w:ascii="黑体" w:eastAsia="黑体" w:hAnsi="黑体"/>
          <w:color w:val="000000"/>
          <w:sz w:val="32"/>
          <w:szCs w:val="32"/>
          <w:lang w:eastAsia="zh-CN"/>
        </w:rPr>
      </w:pPr>
      <w:r>
        <w:rPr>
          <w:rFonts w:ascii="黑体" w:eastAsia="黑体" w:hAnsi="黑体" w:hint="eastAsia"/>
          <w:color w:val="000000"/>
          <w:sz w:val="32"/>
          <w:szCs w:val="32"/>
          <w:lang w:eastAsia="zh-CN"/>
        </w:rPr>
        <w:t>七组（</w:t>
      </w:r>
      <w:r>
        <w:rPr>
          <w:rFonts w:ascii="黑体" w:eastAsia="黑体" w:hAnsi="黑体"/>
          <w:color w:val="000000"/>
          <w:sz w:val="32"/>
          <w:szCs w:val="32"/>
          <w:lang w:eastAsia="zh-CN"/>
        </w:rPr>
        <w:t>12</w:t>
      </w:r>
      <w:r>
        <w:rPr>
          <w:rFonts w:ascii="黑体" w:eastAsia="黑体" w:hAnsi="黑体" w:hint="eastAsia"/>
          <w:color w:val="000000"/>
          <w:sz w:val="32"/>
          <w:szCs w:val="32"/>
          <w:lang w:eastAsia="zh-CN"/>
        </w:rPr>
        <w:t>人）</w:t>
      </w:r>
    </w:p>
    <w:p w:rsidR="00C822FA" w:rsidRDefault="007B3ACE">
      <w:pPr>
        <w:widowControl/>
        <w:spacing w:line="540" w:lineRule="exact"/>
        <w:ind w:firstLineChars="200" w:firstLine="640"/>
        <w:jc w:val="both"/>
        <w:rPr>
          <w:rFonts w:eastAsia="黑体"/>
          <w:color w:val="000000"/>
          <w:sz w:val="32"/>
          <w:szCs w:val="32"/>
          <w:lang w:eastAsia="zh-CN"/>
        </w:rPr>
      </w:pPr>
      <w:r>
        <w:rPr>
          <w:rFonts w:eastAsia="黑体" w:hint="eastAsia"/>
          <w:color w:val="000000"/>
          <w:sz w:val="32"/>
          <w:szCs w:val="32"/>
          <w:lang w:eastAsia="zh-CN"/>
        </w:rPr>
        <w:t>小组成员：</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t>徐海英</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许婷婷</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孙银贵</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张</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立</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丁</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刚</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高祥春</w:t>
      </w:r>
      <w:r>
        <w:rPr>
          <w:rFonts w:ascii="仿宋_GB2312" w:eastAsia="仿宋_GB2312" w:hint="eastAsia"/>
          <w:color w:val="000000"/>
          <w:sz w:val="32"/>
          <w:szCs w:val="32"/>
          <w:lang w:eastAsia="zh-CN"/>
        </w:rPr>
        <w:t xml:space="preserve">   </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t>姜晓宁</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张金宝</w:t>
      </w:r>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伊正君</w:t>
      </w:r>
      <w:proofErr w:type="gramEnd"/>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潘庆忠</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夏德涛</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李</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猛</w:t>
      </w:r>
    </w:p>
    <w:p w:rsidR="00C822FA" w:rsidRDefault="007B3ACE">
      <w:pPr>
        <w:widowControl/>
        <w:spacing w:line="540" w:lineRule="exact"/>
        <w:ind w:firstLineChars="200" w:firstLine="640"/>
        <w:jc w:val="both"/>
        <w:rPr>
          <w:rFonts w:eastAsia="仿宋_GB2312"/>
          <w:color w:val="000000"/>
          <w:sz w:val="32"/>
          <w:szCs w:val="32"/>
          <w:lang w:eastAsia="zh-CN"/>
        </w:rPr>
      </w:pPr>
      <w:r>
        <w:rPr>
          <w:rFonts w:eastAsia="黑体" w:hint="eastAsia"/>
          <w:color w:val="000000"/>
          <w:sz w:val="32"/>
          <w:szCs w:val="32"/>
          <w:lang w:eastAsia="zh-CN"/>
        </w:rPr>
        <w:t>召集人：</w:t>
      </w:r>
      <w:r>
        <w:rPr>
          <w:rFonts w:eastAsia="黑体" w:hint="eastAsia"/>
          <w:color w:val="000000"/>
          <w:sz w:val="32"/>
          <w:szCs w:val="32"/>
          <w:lang w:eastAsia="zh-CN"/>
        </w:rPr>
        <w:t xml:space="preserve">  </w:t>
      </w:r>
      <w:r>
        <w:rPr>
          <w:rFonts w:ascii="仿宋_GB2312" w:eastAsia="仿宋_GB2312" w:hint="eastAsia"/>
          <w:color w:val="000000"/>
          <w:sz w:val="32"/>
          <w:szCs w:val="32"/>
          <w:lang w:eastAsia="zh-CN"/>
        </w:rPr>
        <w:t>张</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立</w:t>
      </w:r>
    </w:p>
    <w:p w:rsidR="00C822FA" w:rsidRDefault="007B3ACE">
      <w:pPr>
        <w:widowControl/>
        <w:spacing w:line="540" w:lineRule="exact"/>
        <w:ind w:firstLineChars="200" w:firstLine="640"/>
        <w:jc w:val="both"/>
        <w:rPr>
          <w:rFonts w:eastAsia="仿宋_GB2312"/>
          <w:color w:val="000000"/>
          <w:sz w:val="32"/>
          <w:szCs w:val="32"/>
          <w:lang w:eastAsia="zh-CN"/>
        </w:rPr>
      </w:pPr>
      <w:r>
        <w:rPr>
          <w:rFonts w:eastAsia="黑体" w:hint="eastAsia"/>
          <w:color w:val="000000"/>
          <w:sz w:val="32"/>
          <w:szCs w:val="32"/>
          <w:lang w:eastAsia="zh-CN"/>
        </w:rPr>
        <w:t>联络员：</w:t>
      </w:r>
      <w:r>
        <w:rPr>
          <w:rFonts w:eastAsia="黑体" w:hint="eastAsia"/>
          <w:color w:val="000000"/>
          <w:sz w:val="32"/>
          <w:szCs w:val="32"/>
          <w:lang w:eastAsia="zh-CN"/>
        </w:rPr>
        <w:t xml:space="preserve">  </w:t>
      </w:r>
      <w:r>
        <w:rPr>
          <w:rFonts w:ascii="仿宋_GB2312" w:eastAsia="仿宋_GB2312" w:hint="eastAsia"/>
          <w:color w:val="000000"/>
          <w:sz w:val="32"/>
          <w:szCs w:val="32"/>
          <w:lang w:eastAsia="zh-CN"/>
        </w:rPr>
        <w:t>姜晓宁</w:t>
      </w:r>
    </w:p>
    <w:p w:rsidR="00C822FA" w:rsidRDefault="007B3ACE">
      <w:pPr>
        <w:widowControl/>
        <w:spacing w:line="540" w:lineRule="exact"/>
        <w:ind w:firstLine="645"/>
        <w:jc w:val="both"/>
        <w:rPr>
          <w:rFonts w:ascii="仿宋_GB2312" w:eastAsia="仿宋_GB2312" w:hAnsi="仿宋_GB2312" w:cs="仿宋_GB2312"/>
          <w:color w:val="000000"/>
          <w:sz w:val="32"/>
          <w:szCs w:val="32"/>
          <w:lang w:eastAsia="zh-CN"/>
        </w:rPr>
      </w:pPr>
      <w:r>
        <w:rPr>
          <w:rFonts w:eastAsia="黑体" w:hint="eastAsia"/>
          <w:color w:val="000000"/>
          <w:sz w:val="32"/>
          <w:szCs w:val="32"/>
          <w:lang w:eastAsia="zh-CN"/>
        </w:rPr>
        <w:t>学习地点：</w:t>
      </w:r>
      <w:r>
        <w:rPr>
          <w:rFonts w:ascii="仿宋_GB2312" w:eastAsia="仿宋_GB2312" w:hAnsi="仿宋_GB2312" w:cs="仿宋_GB2312" w:hint="eastAsia"/>
          <w:color w:val="000000"/>
          <w:sz w:val="32"/>
          <w:szCs w:val="32"/>
          <w:lang w:eastAsia="zh-CN"/>
        </w:rPr>
        <w:t>口腔医学院会议室</w:t>
      </w:r>
    </w:p>
    <w:p w:rsidR="00C822FA" w:rsidRDefault="00C822FA">
      <w:pPr>
        <w:widowControl/>
        <w:spacing w:line="540" w:lineRule="exact"/>
        <w:ind w:firstLine="645"/>
        <w:jc w:val="both"/>
        <w:rPr>
          <w:rFonts w:ascii="仿宋_GB2312" w:eastAsia="仿宋_GB2312" w:hAnsi="仿宋_GB2312" w:cs="仿宋_GB2312"/>
          <w:color w:val="000000"/>
          <w:sz w:val="32"/>
          <w:szCs w:val="32"/>
          <w:lang w:eastAsia="zh-CN"/>
        </w:rPr>
      </w:pPr>
    </w:p>
    <w:p w:rsidR="00C822FA" w:rsidRDefault="007B3ACE">
      <w:pPr>
        <w:widowControl/>
        <w:spacing w:line="540" w:lineRule="exact"/>
        <w:jc w:val="center"/>
        <w:rPr>
          <w:rFonts w:ascii="黑体" w:eastAsia="黑体" w:hAnsi="黑体"/>
          <w:color w:val="000000"/>
          <w:sz w:val="32"/>
          <w:szCs w:val="32"/>
          <w:lang w:eastAsia="zh-CN"/>
        </w:rPr>
      </w:pPr>
      <w:r>
        <w:rPr>
          <w:rFonts w:ascii="黑体" w:eastAsia="黑体" w:hAnsi="黑体" w:hint="eastAsia"/>
          <w:color w:val="000000"/>
          <w:sz w:val="32"/>
          <w:szCs w:val="32"/>
          <w:lang w:eastAsia="zh-CN"/>
        </w:rPr>
        <w:t>八组（</w:t>
      </w:r>
      <w:r>
        <w:rPr>
          <w:rFonts w:ascii="黑体" w:eastAsia="黑体" w:hAnsi="黑体"/>
          <w:color w:val="000000"/>
          <w:sz w:val="32"/>
          <w:szCs w:val="32"/>
          <w:lang w:eastAsia="zh-CN"/>
        </w:rPr>
        <w:t>15</w:t>
      </w:r>
      <w:r>
        <w:rPr>
          <w:rFonts w:ascii="黑体" w:eastAsia="黑体" w:hAnsi="黑体" w:hint="eastAsia"/>
          <w:color w:val="000000"/>
          <w:sz w:val="32"/>
          <w:szCs w:val="32"/>
          <w:lang w:eastAsia="zh-CN"/>
        </w:rPr>
        <w:t>人）</w:t>
      </w:r>
    </w:p>
    <w:p w:rsidR="00C822FA" w:rsidRDefault="007B3ACE">
      <w:pPr>
        <w:widowControl/>
        <w:spacing w:line="540" w:lineRule="exact"/>
        <w:ind w:firstLineChars="200" w:firstLine="640"/>
        <w:jc w:val="both"/>
        <w:rPr>
          <w:rFonts w:eastAsia="黑体"/>
          <w:color w:val="000000"/>
          <w:sz w:val="32"/>
          <w:szCs w:val="32"/>
          <w:lang w:eastAsia="zh-CN"/>
        </w:rPr>
      </w:pPr>
      <w:r>
        <w:rPr>
          <w:rFonts w:eastAsia="黑体" w:hint="eastAsia"/>
          <w:color w:val="000000"/>
          <w:sz w:val="32"/>
          <w:szCs w:val="32"/>
          <w:lang w:eastAsia="zh-CN"/>
        </w:rPr>
        <w:t>小组成员：</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t>阎</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芳</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王建立</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刘</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刚</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唐金宝</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张</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伟</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高志芹</w:t>
      </w:r>
      <w:r>
        <w:rPr>
          <w:rFonts w:ascii="仿宋_GB2312" w:eastAsia="仿宋_GB2312" w:hint="eastAsia"/>
          <w:color w:val="000000"/>
          <w:sz w:val="32"/>
          <w:szCs w:val="32"/>
          <w:lang w:eastAsia="zh-CN"/>
        </w:rPr>
        <w:t xml:space="preserve">    </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t>于文静</w:t>
      </w:r>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孙同毅</w:t>
      </w:r>
      <w:proofErr w:type="gramEnd"/>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刘</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娜</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张</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蕊</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李洪刚</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刘建兰</w:t>
      </w:r>
      <w:r>
        <w:rPr>
          <w:rFonts w:ascii="仿宋_GB2312" w:eastAsia="仿宋_GB2312" w:hint="eastAsia"/>
          <w:color w:val="000000"/>
          <w:sz w:val="32"/>
          <w:szCs w:val="32"/>
          <w:lang w:eastAsia="zh-CN"/>
        </w:rPr>
        <w:t xml:space="preserve">    </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t>董</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鹏</w:t>
      </w:r>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孙业全</w:t>
      </w:r>
      <w:proofErr w:type="gramEnd"/>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陈晓云</w:t>
      </w:r>
    </w:p>
    <w:p w:rsidR="00C822FA" w:rsidRDefault="007B3ACE">
      <w:pPr>
        <w:widowControl/>
        <w:spacing w:line="540" w:lineRule="exact"/>
        <w:ind w:firstLine="645"/>
        <w:jc w:val="both"/>
        <w:rPr>
          <w:rFonts w:eastAsia="仿宋_GB2312"/>
          <w:color w:val="000000"/>
          <w:sz w:val="32"/>
          <w:szCs w:val="32"/>
          <w:lang w:eastAsia="zh-CN"/>
        </w:rPr>
      </w:pPr>
      <w:r>
        <w:rPr>
          <w:rFonts w:eastAsia="黑体" w:hint="eastAsia"/>
          <w:color w:val="000000"/>
          <w:sz w:val="32"/>
          <w:szCs w:val="32"/>
          <w:lang w:eastAsia="zh-CN"/>
        </w:rPr>
        <w:t>召集人：</w:t>
      </w:r>
      <w:r>
        <w:rPr>
          <w:rFonts w:eastAsia="黑体" w:hint="eastAsia"/>
          <w:color w:val="000000"/>
          <w:sz w:val="32"/>
          <w:szCs w:val="32"/>
          <w:lang w:eastAsia="zh-CN"/>
        </w:rPr>
        <w:t xml:space="preserve">  </w:t>
      </w:r>
      <w:r>
        <w:rPr>
          <w:rFonts w:eastAsia="仿宋_GB2312" w:hint="eastAsia"/>
          <w:color w:val="000000"/>
          <w:sz w:val="32"/>
          <w:szCs w:val="32"/>
          <w:lang w:eastAsia="zh-CN"/>
        </w:rPr>
        <w:t>刘</w:t>
      </w:r>
      <w:r>
        <w:rPr>
          <w:rFonts w:eastAsia="仿宋_GB2312" w:hint="eastAsia"/>
          <w:color w:val="000000"/>
          <w:sz w:val="32"/>
          <w:szCs w:val="32"/>
          <w:lang w:eastAsia="zh-CN"/>
        </w:rPr>
        <w:t xml:space="preserve">  </w:t>
      </w:r>
      <w:proofErr w:type="gramStart"/>
      <w:r>
        <w:rPr>
          <w:rFonts w:eastAsia="仿宋_GB2312" w:hint="eastAsia"/>
          <w:color w:val="000000"/>
          <w:sz w:val="32"/>
          <w:szCs w:val="32"/>
          <w:lang w:eastAsia="zh-CN"/>
        </w:rPr>
        <w:t>娜</w:t>
      </w:r>
      <w:proofErr w:type="gramEnd"/>
    </w:p>
    <w:p w:rsidR="00C822FA" w:rsidRDefault="007B3ACE">
      <w:pPr>
        <w:widowControl/>
        <w:spacing w:line="540" w:lineRule="exact"/>
        <w:ind w:firstLineChars="200" w:firstLine="640"/>
        <w:jc w:val="both"/>
        <w:rPr>
          <w:rFonts w:eastAsia="仿宋_GB2312"/>
          <w:color w:val="000000"/>
          <w:sz w:val="32"/>
          <w:szCs w:val="32"/>
          <w:lang w:eastAsia="zh-CN"/>
        </w:rPr>
      </w:pPr>
      <w:r>
        <w:rPr>
          <w:rFonts w:eastAsia="黑体" w:hint="eastAsia"/>
          <w:color w:val="000000"/>
          <w:sz w:val="32"/>
          <w:szCs w:val="32"/>
          <w:lang w:eastAsia="zh-CN"/>
        </w:rPr>
        <w:t>联络员：</w:t>
      </w:r>
      <w:r>
        <w:rPr>
          <w:rFonts w:eastAsia="黑体" w:hint="eastAsia"/>
          <w:color w:val="000000"/>
          <w:sz w:val="32"/>
          <w:szCs w:val="32"/>
          <w:lang w:eastAsia="zh-CN"/>
        </w:rPr>
        <w:t xml:space="preserve">  </w:t>
      </w:r>
      <w:r>
        <w:rPr>
          <w:rFonts w:ascii="仿宋_GB2312" w:eastAsia="仿宋_GB2312" w:hint="eastAsia"/>
          <w:color w:val="000000"/>
          <w:sz w:val="32"/>
          <w:szCs w:val="32"/>
          <w:lang w:eastAsia="zh-CN"/>
        </w:rPr>
        <w:t>李洪刚</w:t>
      </w:r>
    </w:p>
    <w:p w:rsidR="00C822FA" w:rsidRDefault="007B3ACE">
      <w:pPr>
        <w:widowControl/>
        <w:spacing w:line="540" w:lineRule="exact"/>
        <w:ind w:firstLine="645"/>
        <w:jc w:val="both"/>
        <w:rPr>
          <w:rFonts w:ascii="仿宋_GB2312" w:eastAsia="仿宋_GB2312" w:hAnsi="仿宋_GB2312" w:cs="仿宋_GB2312"/>
          <w:color w:val="000000"/>
          <w:sz w:val="32"/>
          <w:szCs w:val="32"/>
          <w:lang w:eastAsia="zh-CN"/>
        </w:rPr>
      </w:pPr>
      <w:r>
        <w:rPr>
          <w:rFonts w:eastAsia="黑体" w:hint="eastAsia"/>
          <w:color w:val="000000"/>
          <w:sz w:val="32"/>
          <w:szCs w:val="32"/>
          <w:lang w:eastAsia="zh-CN"/>
        </w:rPr>
        <w:t>学习地点：</w:t>
      </w:r>
      <w:r>
        <w:rPr>
          <w:rFonts w:ascii="仿宋_GB2312" w:eastAsia="仿宋_GB2312" w:hAnsi="仿宋_GB2312" w:cs="仿宋_GB2312" w:hint="eastAsia"/>
          <w:color w:val="000000"/>
          <w:sz w:val="32"/>
          <w:szCs w:val="32"/>
          <w:lang w:eastAsia="zh-CN"/>
        </w:rPr>
        <w:t>麻醉学院会议室</w:t>
      </w:r>
    </w:p>
    <w:p w:rsidR="00C822FA" w:rsidRDefault="00C822FA">
      <w:pPr>
        <w:widowControl/>
        <w:spacing w:line="540" w:lineRule="exact"/>
        <w:ind w:firstLine="645"/>
        <w:jc w:val="both"/>
        <w:rPr>
          <w:rFonts w:ascii="仿宋_GB2312" w:eastAsia="仿宋_GB2312" w:hAnsi="仿宋_GB2312" w:cs="仿宋_GB2312"/>
          <w:color w:val="000000"/>
          <w:sz w:val="32"/>
          <w:szCs w:val="32"/>
          <w:lang w:eastAsia="zh-CN"/>
        </w:rPr>
      </w:pPr>
    </w:p>
    <w:p w:rsidR="00C822FA" w:rsidRDefault="007B3ACE">
      <w:pPr>
        <w:widowControl/>
        <w:spacing w:line="540" w:lineRule="exact"/>
        <w:jc w:val="center"/>
        <w:rPr>
          <w:rFonts w:ascii="黑体" w:eastAsia="黑体" w:hAnsi="黑体"/>
          <w:color w:val="000000"/>
          <w:sz w:val="32"/>
          <w:szCs w:val="32"/>
          <w:lang w:eastAsia="zh-CN"/>
        </w:rPr>
      </w:pPr>
      <w:r>
        <w:rPr>
          <w:rFonts w:ascii="黑体" w:eastAsia="黑体" w:hAnsi="黑体" w:hint="eastAsia"/>
          <w:color w:val="000000"/>
          <w:sz w:val="32"/>
          <w:szCs w:val="32"/>
          <w:lang w:eastAsia="zh-CN"/>
        </w:rPr>
        <w:t>九组（</w:t>
      </w:r>
      <w:r>
        <w:rPr>
          <w:rFonts w:ascii="黑体" w:eastAsia="黑体" w:hAnsi="黑体"/>
          <w:color w:val="000000"/>
          <w:sz w:val="32"/>
          <w:szCs w:val="32"/>
          <w:lang w:eastAsia="zh-CN"/>
        </w:rPr>
        <w:t>16</w:t>
      </w:r>
      <w:r>
        <w:rPr>
          <w:rFonts w:ascii="黑体" w:eastAsia="黑体" w:hAnsi="黑体" w:hint="eastAsia"/>
          <w:color w:val="000000"/>
          <w:sz w:val="32"/>
          <w:szCs w:val="32"/>
          <w:lang w:eastAsia="zh-CN"/>
        </w:rPr>
        <w:t>人）</w:t>
      </w:r>
    </w:p>
    <w:p w:rsidR="00C822FA" w:rsidRDefault="007B3ACE">
      <w:pPr>
        <w:widowControl/>
        <w:spacing w:line="540" w:lineRule="exact"/>
        <w:ind w:firstLineChars="200" w:firstLine="640"/>
        <w:jc w:val="both"/>
        <w:rPr>
          <w:rFonts w:eastAsia="黑体"/>
          <w:color w:val="000000"/>
          <w:sz w:val="32"/>
          <w:szCs w:val="32"/>
          <w:lang w:eastAsia="zh-CN"/>
        </w:rPr>
      </w:pPr>
      <w:r>
        <w:rPr>
          <w:rFonts w:eastAsia="黑体" w:hint="eastAsia"/>
          <w:color w:val="000000"/>
          <w:sz w:val="32"/>
          <w:szCs w:val="32"/>
          <w:lang w:eastAsia="zh-CN"/>
        </w:rPr>
        <w:t>小组成员：</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t>朱红伟</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赵国志</w:t>
      </w:r>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徐首庄</w:t>
      </w:r>
      <w:proofErr w:type="gramEnd"/>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谭瑞暖</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李向辉</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张祯祥</w:t>
      </w:r>
    </w:p>
    <w:p w:rsidR="00C822FA" w:rsidRDefault="007B3ACE">
      <w:pPr>
        <w:widowControl/>
        <w:spacing w:line="540" w:lineRule="exact"/>
        <w:ind w:firstLineChars="200" w:firstLine="640"/>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lastRenderedPageBreak/>
        <w:t>李宪华</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杨彪炳</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梁晓琴</w:t>
      </w:r>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胡温庭</w:t>
      </w:r>
      <w:proofErr w:type="gramEnd"/>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赵世军</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邓爱军</w:t>
      </w:r>
    </w:p>
    <w:p w:rsidR="00C822FA" w:rsidRDefault="007B3ACE">
      <w:pPr>
        <w:widowControl/>
        <w:spacing w:line="540" w:lineRule="exact"/>
        <w:jc w:val="both"/>
        <w:rPr>
          <w:rFonts w:ascii="仿宋_GB2312" w:eastAsia="仿宋_GB2312"/>
          <w:color w:val="000000"/>
          <w:sz w:val="32"/>
          <w:szCs w:val="32"/>
          <w:lang w:eastAsia="zh-CN"/>
        </w:rPr>
      </w:pPr>
      <w:r>
        <w:rPr>
          <w:rFonts w:ascii="仿宋_GB2312" w:eastAsia="仿宋_GB2312" w:hint="eastAsia"/>
          <w:color w:val="000000"/>
          <w:sz w:val="32"/>
          <w:szCs w:val="32"/>
          <w:lang w:eastAsia="zh-CN"/>
        </w:rPr>
        <w:t xml:space="preserve">    </w:t>
      </w:r>
      <w:proofErr w:type="gramStart"/>
      <w:r>
        <w:rPr>
          <w:rFonts w:ascii="仿宋_GB2312" w:eastAsia="仿宋_GB2312" w:hint="eastAsia"/>
          <w:color w:val="000000"/>
          <w:sz w:val="32"/>
          <w:szCs w:val="32"/>
          <w:lang w:eastAsia="zh-CN"/>
        </w:rPr>
        <w:t>慈春增</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亓太</w:t>
      </w:r>
      <w:proofErr w:type="gramEnd"/>
      <w:r>
        <w:rPr>
          <w:rFonts w:ascii="仿宋_GB2312" w:eastAsia="仿宋_GB2312" w:hint="eastAsia"/>
          <w:color w:val="000000"/>
          <w:sz w:val="32"/>
          <w:szCs w:val="32"/>
          <w:lang w:eastAsia="zh-CN"/>
        </w:rPr>
        <w:t>忠</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侯宁宁</w:t>
      </w:r>
      <w:r>
        <w:rPr>
          <w:rFonts w:ascii="仿宋_GB2312" w:eastAsia="仿宋_GB2312" w:hint="eastAsia"/>
          <w:color w:val="000000"/>
          <w:sz w:val="32"/>
          <w:szCs w:val="32"/>
          <w:lang w:eastAsia="zh-CN"/>
        </w:rPr>
        <w:t xml:space="preserve">   </w:t>
      </w:r>
      <w:r>
        <w:rPr>
          <w:rFonts w:ascii="仿宋_GB2312" w:eastAsia="仿宋_GB2312" w:hint="eastAsia"/>
          <w:color w:val="000000"/>
          <w:sz w:val="32"/>
          <w:szCs w:val="32"/>
          <w:lang w:eastAsia="zh-CN"/>
        </w:rPr>
        <w:t>朱俊义</w:t>
      </w:r>
    </w:p>
    <w:p w:rsidR="00C822FA" w:rsidRDefault="007B3ACE">
      <w:pPr>
        <w:widowControl/>
        <w:spacing w:line="540" w:lineRule="exact"/>
        <w:ind w:firstLineChars="200" w:firstLine="640"/>
        <w:jc w:val="both"/>
        <w:rPr>
          <w:rFonts w:eastAsia="仿宋_GB2312"/>
          <w:color w:val="000000"/>
          <w:sz w:val="32"/>
          <w:szCs w:val="32"/>
          <w:lang w:eastAsia="zh-CN"/>
        </w:rPr>
      </w:pPr>
      <w:r>
        <w:rPr>
          <w:rFonts w:eastAsia="黑体" w:hint="eastAsia"/>
          <w:color w:val="000000"/>
          <w:sz w:val="32"/>
          <w:szCs w:val="32"/>
          <w:lang w:eastAsia="zh-CN"/>
        </w:rPr>
        <w:t>召集人：</w:t>
      </w:r>
      <w:r>
        <w:rPr>
          <w:rFonts w:eastAsia="黑体" w:hint="eastAsia"/>
          <w:color w:val="000000"/>
          <w:sz w:val="32"/>
          <w:szCs w:val="32"/>
          <w:lang w:eastAsia="zh-CN"/>
        </w:rPr>
        <w:t xml:space="preserve">  </w:t>
      </w:r>
      <w:r>
        <w:rPr>
          <w:rFonts w:eastAsia="仿宋_GB2312" w:hint="eastAsia"/>
          <w:color w:val="000000"/>
          <w:sz w:val="32"/>
          <w:szCs w:val="32"/>
          <w:lang w:eastAsia="zh-CN"/>
        </w:rPr>
        <w:t>李向辉</w:t>
      </w:r>
    </w:p>
    <w:p w:rsidR="00C822FA" w:rsidRDefault="007B3ACE">
      <w:pPr>
        <w:widowControl/>
        <w:spacing w:line="540" w:lineRule="exact"/>
        <w:ind w:firstLineChars="200" w:firstLine="640"/>
        <w:jc w:val="both"/>
        <w:rPr>
          <w:rFonts w:eastAsia="仿宋_GB2312"/>
          <w:color w:val="000000"/>
          <w:sz w:val="32"/>
          <w:szCs w:val="32"/>
          <w:lang w:eastAsia="zh-CN"/>
        </w:rPr>
      </w:pPr>
      <w:r>
        <w:rPr>
          <w:rFonts w:eastAsia="黑体" w:hint="eastAsia"/>
          <w:color w:val="000000"/>
          <w:sz w:val="32"/>
          <w:szCs w:val="32"/>
          <w:lang w:eastAsia="zh-CN"/>
        </w:rPr>
        <w:t>联络员：</w:t>
      </w:r>
      <w:r>
        <w:rPr>
          <w:rFonts w:eastAsia="黑体" w:hint="eastAsia"/>
          <w:color w:val="000000"/>
          <w:sz w:val="32"/>
          <w:szCs w:val="32"/>
          <w:lang w:eastAsia="zh-CN"/>
        </w:rPr>
        <w:t xml:space="preserve">  </w:t>
      </w:r>
      <w:r>
        <w:rPr>
          <w:rFonts w:ascii="仿宋_GB2312" w:eastAsia="仿宋_GB2312" w:hint="eastAsia"/>
          <w:color w:val="000000"/>
          <w:sz w:val="32"/>
          <w:szCs w:val="32"/>
          <w:lang w:eastAsia="zh-CN"/>
        </w:rPr>
        <w:t>朱俊义</w:t>
      </w:r>
    </w:p>
    <w:p w:rsidR="00C822FA" w:rsidRDefault="007B3ACE">
      <w:pPr>
        <w:widowControl/>
        <w:spacing w:line="540" w:lineRule="exact"/>
        <w:ind w:firstLine="645"/>
        <w:jc w:val="both"/>
        <w:rPr>
          <w:rFonts w:ascii="仿宋_GB2312" w:eastAsia="仿宋_GB2312" w:hAnsi="仿宋_GB2312" w:cs="仿宋_GB2312"/>
          <w:color w:val="000000"/>
          <w:sz w:val="32"/>
          <w:szCs w:val="32"/>
          <w:lang w:eastAsia="zh-CN"/>
        </w:rPr>
      </w:pPr>
      <w:r>
        <w:rPr>
          <w:rFonts w:eastAsia="黑体" w:hint="eastAsia"/>
          <w:color w:val="000000"/>
          <w:sz w:val="32"/>
          <w:szCs w:val="32"/>
          <w:lang w:eastAsia="zh-CN"/>
        </w:rPr>
        <w:t>学习地点：</w:t>
      </w:r>
      <w:r>
        <w:rPr>
          <w:rFonts w:ascii="仿宋_GB2312" w:eastAsia="仿宋_GB2312" w:hint="eastAsia"/>
          <w:color w:val="000000"/>
          <w:sz w:val="32"/>
          <w:szCs w:val="32"/>
          <w:lang w:eastAsia="zh-CN"/>
        </w:rPr>
        <w:t>继续教育学院</w:t>
      </w:r>
      <w:r>
        <w:rPr>
          <w:rFonts w:ascii="仿宋_GB2312" w:eastAsia="仿宋_GB2312" w:hAnsi="仿宋_GB2312" w:cs="仿宋_GB2312" w:hint="eastAsia"/>
          <w:color w:val="000000"/>
          <w:sz w:val="32"/>
          <w:szCs w:val="32"/>
          <w:lang w:eastAsia="zh-CN"/>
        </w:rPr>
        <w:t>会议室</w:t>
      </w:r>
    </w:p>
    <w:p w:rsidR="00C822FA" w:rsidRDefault="00C822FA">
      <w:pPr>
        <w:widowControl/>
        <w:spacing w:line="520" w:lineRule="exact"/>
        <w:jc w:val="center"/>
        <w:rPr>
          <w:rFonts w:eastAsia="方正小标宋简体"/>
          <w:sz w:val="44"/>
          <w:szCs w:val="44"/>
          <w:lang w:eastAsia="zh-CN"/>
        </w:rPr>
      </w:pPr>
    </w:p>
    <w:p w:rsidR="00C822FA" w:rsidRDefault="00C822FA">
      <w:pPr>
        <w:widowControl/>
        <w:spacing w:line="520" w:lineRule="exact"/>
        <w:jc w:val="center"/>
        <w:rPr>
          <w:rFonts w:eastAsia="方正小标宋简体"/>
          <w:sz w:val="44"/>
          <w:szCs w:val="44"/>
          <w:lang w:eastAsia="zh-CN"/>
        </w:rPr>
      </w:pPr>
    </w:p>
    <w:p w:rsidR="00C822FA" w:rsidRDefault="00C822FA">
      <w:pPr>
        <w:widowControl/>
        <w:spacing w:line="520" w:lineRule="exact"/>
        <w:jc w:val="center"/>
        <w:rPr>
          <w:rFonts w:eastAsia="方正小标宋简体"/>
          <w:sz w:val="44"/>
          <w:szCs w:val="44"/>
          <w:lang w:eastAsia="zh-CN"/>
        </w:rPr>
      </w:pPr>
    </w:p>
    <w:p w:rsidR="00C822FA" w:rsidRDefault="00C822FA">
      <w:pPr>
        <w:widowControl/>
        <w:spacing w:line="520" w:lineRule="exact"/>
        <w:jc w:val="center"/>
        <w:rPr>
          <w:rFonts w:eastAsia="方正小标宋简体"/>
          <w:sz w:val="44"/>
          <w:szCs w:val="44"/>
          <w:lang w:eastAsia="zh-CN"/>
        </w:rPr>
      </w:pPr>
    </w:p>
    <w:p w:rsidR="00C822FA" w:rsidRDefault="00C822FA">
      <w:pPr>
        <w:widowControl/>
        <w:spacing w:line="520" w:lineRule="exact"/>
        <w:jc w:val="center"/>
        <w:rPr>
          <w:rFonts w:eastAsia="方正小标宋简体"/>
          <w:sz w:val="44"/>
          <w:szCs w:val="44"/>
          <w:lang w:eastAsia="zh-CN"/>
        </w:rPr>
      </w:pPr>
    </w:p>
    <w:p w:rsidR="00C822FA" w:rsidRDefault="00C822FA">
      <w:pPr>
        <w:widowControl/>
        <w:spacing w:line="520" w:lineRule="exact"/>
        <w:jc w:val="center"/>
        <w:rPr>
          <w:rFonts w:eastAsia="方正小标宋简体"/>
          <w:sz w:val="44"/>
          <w:szCs w:val="44"/>
          <w:lang w:eastAsia="zh-CN"/>
        </w:rPr>
      </w:pPr>
    </w:p>
    <w:p w:rsidR="00C822FA" w:rsidRDefault="00C822FA">
      <w:pPr>
        <w:widowControl/>
        <w:spacing w:line="520" w:lineRule="exact"/>
        <w:jc w:val="center"/>
        <w:rPr>
          <w:rFonts w:eastAsia="方正小标宋简体"/>
          <w:sz w:val="44"/>
          <w:szCs w:val="44"/>
          <w:lang w:eastAsia="zh-CN"/>
        </w:rPr>
      </w:pPr>
    </w:p>
    <w:p w:rsidR="00C822FA" w:rsidRDefault="00C822FA">
      <w:pPr>
        <w:widowControl/>
        <w:spacing w:line="520" w:lineRule="exact"/>
        <w:jc w:val="center"/>
        <w:rPr>
          <w:rFonts w:eastAsia="方正小标宋简体"/>
          <w:sz w:val="44"/>
          <w:szCs w:val="44"/>
          <w:lang w:eastAsia="zh-CN"/>
        </w:rPr>
      </w:pPr>
    </w:p>
    <w:p w:rsidR="00C822FA" w:rsidRDefault="00C822FA">
      <w:pPr>
        <w:widowControl/>
        <w:spacing w:line="520" w:lineRule="exact"/>
        <w:jc w:val="center"/>
        <w:rPr>
          <w:rFonts w:eastAsia="方正小标宋简体"/>
          <w:sz w:val="44"/>
          <w:szCs w:val="44"/>
          <w:lang w:eastAsia="zh-CN"/>
        </w:rPr>
      </w:pPr>
    </w:p>
    <w:p w:rsidR="00C822FA" w:rsidRDefault="00C822FA">
      <w:pPr>
        <w:widowControl/>
        <w:spacing w:line="520" w:lineRule="exact"/>
        <w:jc w:val="center"/>
        <w:rPr>
          <w:rFonts w:eastAsia="方正小标宋简体"/>
          <w:sz w:val="44"/>
          <w:szCs w:val="44"/>
          <w:lang w:eastAsia="zh-CN"/>
        </w:rPr>
      </w:pPr>
    </w:p>
    <w:p w:rsidR="00C822FA" w:rsidRDefault="00C822FA">
      <w:pPr>
        <w:widowControl/>
        <w:spacing w:line="520" w:lineRule="exact"/>
        <w:jc w:val="center"/>
        <w:rPr>
          <w:rFonts w:eastAsia="方正小标宋简体"/>
          <w:sz w:val="44"/>
          <w:szCs w:val="44"/>
          <w:lang w:eastAsia="zh-CN"/>
        </w:rPr>
      </w:pPr>
    </w:p>
    <w:p w:rsidR="00C822FA" w:rsidRDefault="00C822FA">
      <w:pPr>
        <w:widowControl/>
        <w:spacing w:line="520" w:lineRule="exact"/>
        <w:jc w:val="center"/>
        <w:rPr>
          <w:rFonts w:eastAsia="方正小标宋简体"/>
          <w:sz w:val="44"/>
          <w:szCs w:val="44"/>
          <w:lang w:eastAsia="zh-CN"/>
        </w:rPr>
      </w:pPr>
    </w:p>
    <w:p w:rsidR="00C822FA" w:rsidRDefault="00C822FA">
      <w:pPr>
        <w:widowControl/>
        <w:spacing w:line="520" w:lineRule="exact"/>
        <w:jc w:val="center"/>
        <w:rPr>
          <w:rFonts w:eastAsia="方正小标宋简体"/>
          <w:sz w:val="44"/>
          <w:szCs w:val="44"/>
          <w:lang w:eastAsia="zh-CN"/>
        </w:rPr>
      </w:pPr>
    </w:p>
    <w:p w:rsidR="00C822FA" w:rsidRDefault="00C822FA">
      <w:pPr>
        <w:widowControl/>
        <w:spacing w:line="520" w:lineRule="exact"/>
        <w:jc w:val="center"/>
        <w:rPr>
          <w:rFonts w:eastAsia="方正小标宋简体"/>
          <w:sz w:val="44"/>
          <w:szCs w:val="44"/>
          <w:lang w:eastAsia="zh-CN"/>
        </w:rPr>
      </w:pPr>
    </w:p>
    <w:p w:rsidR="00C822FA" w:rsidRDefault="00C822FA">
      <w:pPr>
        <w:widowControl/>
        <w:spacing w:line="520" w:lineRule="exact"/>
        <w:jc w:val="center"/>
        <w:rPr>
          <w:rFonts w:eastAsia="方正小标宋简体"/>
          <w:sz w:val="44"/>
          <w:szCs w:val="44"/>
          <w:lang w:eastAsia="zh-CN"/>
        </w:rPr>
      </w:pPr>
    </w:p>
    <w:p w:rsidR="00C822FA" w:rsidRDefault="00C822FA">
      <w:pPr>
        <w:widowControl/>
        <w:spacing w:line="520" w:lineRule="exact"/>
        <w:jc w:val="center"/>
        <w:rPr>
          <w:rFonts w:eastAsia="方正小标宋简体"/>
          <w:sz w:val="44"/>
          <w:szCs w:val="44"/>
          <w:lang w:eastAsia="zh-CN"/>
        </w:rPr>
      </w:pPr>
    </w:p>
    <w:p w:rsidR="00C822FA" w:rsidRDefault="00C822FA">
      <w:pPr>
        <w:widowControl/>
        <w:spacing w:line="520" w:lineRule="exact"/>
        <w:jc w:val="center"/>
        <w:rPr>
          <w:rFonts w:eastAsia="方正小标宋简体"/>
          <w:sz w:val="44"/>
          <w:szCs w:val="44"/>
          <w:lang w:eastAsia="zh-CN"/>
        </w:rPr>
      </w:pPr>
    </w:p>
    <w:p w:rsidR="00C822FA" w:rsidRDefault="00C822FA">
      <w:pPr>
        <w:widowControl/>
        <w:spacing w:line="520" w:lineRule="exact"/>
        <w:jc w:val="center"/>
        <w:rPr>
          <w:rFonts w:eastAsia="方正小标宋简体"/>
          <w:sz w:val="44"/>
          <w:szCs w:val="44"/>
          <w:lang w:eastAsia="zh-CN"/>
        </w:rPr>
      </w:pPr>
    </w:p>
    <w:p w:rsidR="00C822FA" w:rsidRDefault="00C822FA">
      <w:pPr>
        <w:widowControl/>
        <w:spacing w:line="520" w:lineRule="exact"/>
        <w:jc w:val="center"/>
        <w:rPr>
          <w:rFonts w:eastAsia="方正小标宋简体"/>
          <w:sz w:val="44"/>
          <w:szCs w:val="44"/>
          <w:lang w:eastAsia="zh-CN"/>
        </w:rPr>
      </w:pPr>
    </w:p>
    <w:p w:rsidR="00C822FA" w:rsidRDefault="00C822FA">
      <w:pPr>
        <w:widowControl/>
        <w:spacing w:line="520" w:lineRule="exact"/>
        <w:jc w:val="both"/>
        <w:rPr>
          <w:rFonts w:eastAsia="方正小标宋简体"/>
          <w:sz w:val="44"/>
          <w:szCs w:val="44"/>
          <w:lang w:eastAsia="zh-CN"/>
        </w:rPr>
      </w:pPr>
    </w:p>
    <w:p w:rsidR="00C822FA" w:rsidRDefault="00C822FA">
      <w:pPr>
        <w:widowControl/>
        <w:spacing w:line="520" w:lineRule="exact"/>
        <w:jc w:val="both"/>
        <w:rPr>
          <w:rFonts w:eastAsia="方正小标宋简体"/>
          <w:sz w:val="44"/>
          <w:szCs w:val="44"/>
          <w:lang w:eastAsia="zh-CN"/>
        </w:rPr>
      </w:pPr>
    </w:p>
    <w:p w:rsidR="00C822FA" w:rsidRDefault="007B3ACE">
      <w:pPr>
        <w:widowControl/>
        <w:spacing w:line="520" w:lineRule="exact"/>
        <w:jc w:val="center"/>
        <w:rPr>
          <w:rFonts w:eastAsia="方正小标宋简体"/>
          <w:sz w:val="44"/>
          <w:szCs w:val="44"/>
          <w:lang w:eastAsia="zh-CN"/>
        </w:rPr>
      </w:pPr>
      <w:r>
        <w:rPr>
          <w:rFonts w:eastAsia="方正小标宋简体" w:hint="eastAsia"/>
          <w:sz w:val="44"/>
          <w:szCs w:val="44"/>
          <w:lang w:eastAsia="zh-CN"/>
        </w:rPr>
        <w:lastRenderedPageBreak/>
        <w:t>参</w:t>
      </w:r>
      <w:r>
        <w:rPr>
          <w:rFonts w:eastAsia="方正小标宋简体" w:hint="eastAsia"/>
          <w:sz w:val="44"/>
          <w:szCs w:val="44"/>
          <w:lang w:eastAsia="zh-CN"/>
        </w:rPr>
        <w:t xml:space="preserve"> </w:t>
      </w:r>
      <w:r>
        <w:rPr>
          <w:rFonts w:eastAsia="方正小标宋简体"/>
          <w:sz w:val="44"/>
          <w:szCs w:val="44"/>
          <w:lang w:eastAsia="zh-CN"/>
        </w:rPr>
        <w:t xml:space="preserve"> </w:t>
      </w:r>
      <w:r>
        <w:rPr>
          <w:rFonts w:eastAsia="方正小标宋简体" w:hint="eastAsia"/>
          <w:sz w:val="44"/>
          <w:szCs w:val="44"/>
          <w:lang w:eastAsia="zh-CN"/>
        </w:rPr>
        <w:t>考</w:t>
      </w:r>
      <w:r>
        <w:rPr>
          <w:rFonts w:eastAsia="方正小标宋简体" w:hint="eastAsia"/>
          <w:sz w:val="44"/>
          <w:szCs w:val="44"/>
          <w:lang w:eastAsia="zh-CN"/>
        </w:rPr>
        <w:t xml:space="preserve"> </w:t>
      </w:r>
      <w:r>
        <w:rPr>
          <w:rFonts w:eastAsia="方正小标宋简体"/>
          <w:sz w:val="44"/>
          <w:szCs w:val="44"/>
          <w:lang w:eastAsia="zh-CN"/>
        </w:rPr>
        <w:t xml:space="preserve"> </w:t>
      </w:r>
      <w:r>
        <w:rPr>
          <w:rFonts w:eastAsia="方正小标宋简体" w:hint="eastAsia"/>
          <w:sz w:val="44"/>
          <w:szCs w:val="44"/>
          <w:lang w:eastAsia="zh-CN"/>
        </w:rPr>
        <w:t>资</w:t>
      </w:r>
      <w:r>
        <w:rPr>
          <w:rFonts w:eastAsia="方正小标宋简体" w:hint="eastAsia"/>
          <w:sz w:val="44"/>
          <w:szCs w:val="44"/>
          <w:lang w:eastAsia="zh-CN"/>
        </w:rPr>
        <w:t xml:space="preserve"> </w:t>
      </w:r>
      <w:r>
        <w:rPr>
          <w:rFonts w:eastAsia="方正小标宋简体"/>
          <w:sz w:val="44"/>
          <w:szCs w:val="44"/>
          <w:lang w:eastAsia="zh-CN"/>
        </w:rPr>
        <w:t xml:space="preserve"> </w:t>
      </w:r>
      <w:r>
        <w:rPr>
          <w:rFonts w:eastAsia="方正小标宋简体" w:hint="eastAsia"/>
          <w:sz w:val="44"/>
          <w:szCs w:val="44"/>
          <w:lang w:eastAsia="zh-CN"/>
        </w:rPr>
        <w:t>料</w:t>
      </w:r>
    </w:p>
    <w:p w:rsidR="00C822FA" w:rsidRDefault="00C822FA">
      <w:pPr>
        <w:widowControl/>
        <w:spacing w:line="520" w:lineRule="exact"/>
        <w:jc w:val="center"/>
        <w:rPr>
          <w:rFonts w:eastAsia="方正小标宋简体"/>
          <w:sz w:val="36"/>
          <w:szCs w:val="36"/>
          <w:lang w:eastAsia="zh-CN"/>
        </w:rPr>
      </w:pPr>
    </w:p>
    <w:p w:rsidR="00C822FA" w:rsidRDefault="007B3ACE">
      <w:pPr>
        <w:spacing w:line="560" w:lineRule="exact"/>
        <w:ind w:firstLineChars="200" w:firstLine="640"/>
        <w:rPr>
          <w:rFonts w:ascii="黑体" w:eastAsia="黑体" w:cs="Helvetica"/>
          <w:color w:val="000000" w:themeColor="text1"/>
          <w:sz w:val="32"/>
          <w:szCs w:val="32"/>
          <w:lang w:eastAsia="zh-CN"/>
        </w:rPr>
      </w:pPr>
      <w:r>
        <w:rPr>
          <w:rFonts w:ascii="黑体" w:eastAsia="黑体" w:cs="Helvetica" w:hint="eastAsia"/>
          <w:color w:val="000000" w:themeColor="text1"/>
          <w:sz w:val="32"/>
          <w:szCs w:val="32"/>
          <w:lang w:eastAsia="zh-CN"/>
        </w:rPr>
        <w:t>一、习近平总书记重要讲话</w:t>
      </w:r>
    </w:p>
    <w:p w:rsidR="00C822FA" w:rsidRDefault="007B3ACE">
      <w:pPr>
        <w:spacing w:line="560" w:lineRule="exact"/>
        <w:ind w:firstLineChars="200" w:firstLine="640"/>
        <w:rPr>
          <w:rFonts w:ascii="仿宋_GB2312" w:eastAsia="仿宋_GB2312" w:cs="仿宋_GB2312"/>
          <w:color w:val="000000" w:themeColor="text1"/>
          <w:sz w:val="32"/>
          <w:szCs w:val="32"/>
          <w:lang w:eastAsia="zh-CN"/>
        </w:rPr>
      </w:pPr>
      <w:r>
        <w:rPr>
          <w:rFonts w:ascii="仿宋_GB2312" w:eastAsia="仿宋_GB2312" w:hint="eastAsia"/>
          <w:color w:val="000000" w:themeColor="text1"/>
          <w:sz w:val="32"/>
          <w:szCs w:val="32"/>
          <w:lang w:eastAsia="zh-CN"/>
        </w:rPr>
        <w:t>1</w:t>
      </w:r>
      <w:r>
        <w:rPr>
          <w:rFonts w:ascii="仿宋_GB2312" w:eastAsia="仿宋_GB2312"/>
          <w:color w:val="000000" w:themeColor="text1"/>
          <w:sz w:val="32"/>
          <w:szCs w:val="32"/>
          <w:lang w:eastAsia="zh-CN"/>
        </w:rPr>
        <w:t>.</w:t>
      </w:r>
      <w:bookmarkStart w:id="1" w:name="_Hlt64641258"/>
      <w:r>
        <w:rPr>
          <w:rFonts w:hint="eastAsia"/>
        </w:rPr>
        <w:fldChar w:fldCharType="begin"/>
      </w:r>
      <w:r>
        <w:rPr>
          <w:lang w:eastAsia="zh-CN"/>
        </w:rPr>
        <w:instrText xml:space="preserve"> HYPERLINK "https://www.xuexi.cn/lgpage/detail/index.html?id=6432884298220840377&amp;item_id=6432884298220840377"</w:instrText>
      </w:r>
      <w:r>
        <w:rPr>
          <w:rFonts w:hint="eastAsia"/>
        </w:rPr>
        <w:fldChar w:fldCharType="separate"/>
      </w:r>
      <w:r>
        <w:rPr>
          <w:rStyle w:val="a9"/>
          <w:rFonts w:ascii="仿宋_GB2312" w:eastAsia="仿宋_GB2312" w:hint="eastAsia"/>
          <w:color w:val="000000" w:themeColor="text1"/>
          <w:sz w:val="32"/>
          <w:szCs w:val="32"/>
          <w:u w:val="none"/>
          <w:lang w:eastAsia="zh-CN"/>
        </w:rPr>
        <w:t>在庆祝中国共产党成立</w:t>
      </w:r>
      <w:r>
        <w:rPr>
          <w:rStyle w:val="a9"/>
          <w:rFonts w:ascii="仿宋_GB2312" w:eastAsia="仿宋_GB2312" w:hint="eastAsia"/>
          <w:color w:val="000000" w:themeColor="text1"/>
          <w:sz w:val="32"/>
          <w:szCs w:val="32"/>
          <w:u w:val="none"/>
          <w:lang w:eastAsia="zh-CN"/>
        </w:rPr>
        <w:t>100</w:t>
      </w:r>
      <w:r>
        <w:rPr>
          <w:rStyle w:val="a9"/>
          <w:rFonts w:ascii="仿宋_GB2312" w:eastAsia="仿宋_GB2312" w:hint="eastAsia"/>
          <w:color w:val="000000" w:themeColor="text1"/>
          <w:sz w:val="32"/>
          <w:szCs w:val="32"/>
          <w:u w:val="none"/>
          <w:lang w:eastAsia="zh-CN"/>
        </w:rPr>
        <w:t>周年大会上的讲话</w:t>
      </w:r>
      <w:r>
        <w:rPr>
          <w:rStyle w:val="a9"/>
          <w:rFonts w:ascii="仿宋_GB2312" w:eastAsia="仿宋_GB2312" w:cs="仿宋_GB2312" w:hint="eastAsia"/>
          <w:color w:val="000000" w:themeColor="text1"/>
          <w:sz w:val="32"/>
          <w:szCs w:val="32"/>
          <w:u w:val="none"/>
          <w:lang w:eastAsia="zh-CN"/>
        </w:rPr>
        <w:fldChar w:fldCharType="end"/>
      </w:r>
      <w:bookmarkEnd w:id="1"/>
    </w:p>
    <w:p w:rsidR="00C822FA" w:rsidRDefault="007B3ACE">
      <w:pPr>
        <w:spacing w:line="560" w:lineRule="exact"/>
        <w:ind w:firstLineChars="200" w:firstLine="640"/>
        <w:rPr>
          <w:rStyle w:val="a9"/>
          <w:rFonts w:ascii="仿宋_GB2312" w:eastAsia="仿宋_GB2312" w:cs="Helvetica"/>
          <w:color w:val="000000" w:themeColor="text1"/>
          <w:sz w:val="32"/>
          <w:szCs w:val="32"/>
          <w:u w:val="none"/>
          <w:lang w:eastAsia="zh-CN"/>
        </w:rPr>
      </w:pPr>
      <w:r>
        <w:rPr>
          <w:rFonts w:ascii="仿宋_GB2312" w:eastAsia="仿宋_GB2312" w:cs="仿宋_GB2312" w:hint="eastAsia"/>
          <w:color w:val="000000" w:themeColor="text1"/>
          <w:sz w:val="32"/>
          <w:szCs w:val="32"/>
          <w:lang w:eastAsia="zh-CN"/>
        </w:rPr>
        <w:t>2</w:t>
      </w:r>
      <w:r>
        <w:rPr>
          <w:rFonts w:ascii="仿宋_GB2312" w:eastAsia="仿宋_GB2312" w:cs="仿宋_GB2312"/>
          <w:color w:val="000000" w:themeColor="text1"/>
          <w:sz w:val="32"/>
          <w:szCs w:val="32"/>
          <w:lang w:eastAsia="zh-CN"/>
        </w:rPr>
        <w:t>.</w:t>
      </w:r>
      <w:hyperlink r:id="rId8" w:history="1">
        <w:r>
          <w:rPr>
            <w:rStyle w:val="a9"/>
            <w:rFonts w:ascii="仿宋_GB2312" w:eastAsia="仿宋_GB2312" w:cs="Helvetica" w:hint="eastAsia"/>
            <w:color w:val="000000" w:themeColor="text1"/>
            <w:sz w:val="32"/>
            <w:szCs w:val="32"/>
            <w:u w:val="none"/>
            <w:lang w:eastAsia="zh-CN"/>
          </w:rPr>
          <w:t>在“七一勋章”颁授仪式上的讲话</w:t>
        </w:r>
      </w:hyperlink>
    </w:p>
    <w:p w:rsidR="00C822FA" w:rsidRDefault="007B3ACE">
      <w:pPr>
        <w:spacing w:line="560" w:lineRule="exact"/>
        <w:ind w:firstLineChars="300" w:firstLine="660"/>
        <w:rPr>
          <w:rStyle w:val="a9"/>
          <w:rFonts w:ascii="仿宋_GB2312" w:eastAsia="仿宋_GB2312" w:cs="Helvetica"/>
          <w:color w:val="000000" w:themeColor="text1"/>
          <w:sz w:val="32"/>
          <w:szCs w:val="32"/>
          <w:u w:val="none"/>
          <w:lang w:eastAsia="zh-CN"/>
        </w:rPr>
      </w:pPr>
      <w:hyperlink r:id="rId9" w:history="1">
        <w:r>
          <w:rPr>
            <w:rStyle w:val="a9"/>
            <w:rFonts w:ascii="仿宋_GB2312" w:eastAsia="仿宋_GB2312" w:cs="Helvetica" w:hint="eastAsia"/>
            <w:color w:val="000000" w:themeColor="text1"/>
            <w:sz w:val="32"/>
            <w:szCs w:val="32"/>
            <w:u w:val="none"/>
            <w:lang w:eastAsia="zh-CN"/>
          </w:rPr>
          <w:t>3.2016</w:t>
        </w:r>
        <w:r>
          <w:rPr>
            <w:rStyle w:val="a9"/>
            <w:rFonts w:ascii="仿宋_GB2312" w:eastAsia="仿宋_GB2312" w:cs="Helvetica" w:hint="eastAsia"/>
            <w:color w:val="000000" w:themeColor="text1"/>
            <w:sz w:val="32"/>
            <w:szCs w:val="32"/>
            <w:u w:val="none"/>
            <w:lang w:eastAsia="zh-CN"/>
          </w:rPr>
          <w:t>年在全国卫生与健康大会上的讲话</w:t>
        </w:r>
      </w:hyperlink>
    </w:p>
    <w:p w:rsidR="00C822FA" w:rsidRDefault="007B3ACE">
      <w:pPr>
        <w:spacing w:line="560" w:lineRule="exact"/>
        <w:ind w:firstLineChars="300" w:firstLine="660"/>
        <w:rPr>
          <w:rFonts w:ascii="仿宋_GB2312" w:eastAsia="仿宋_GB2312" w:cs="Helvetica"/>
          <w:color w:val="000000" w:themeColor="text1"/>
          <w:sz w:val="32"/>
          <w:szCs w:val="32"/>
          <w:lang w:eastAsia="zh-CN"/>
        </w:rPr>
      </w:pPr>
      <w:hyperlink r:id="rId10" w:history="1">
        <w:r>
          <w:rPr>
            <w:rFonts w:ascii="仿宋_GB2312" w:eastAsia="仿宋_GB2312" w:cs="Helvetica" w:hint="eastAsia"/>
            <w:color w:val="000000" w:themeColor="text1"/>
            <w:sz w:val="32"/>
            <w:szCs w:val="32"/>
            <w:lang w:eastAsia="zh-CN"/>
          </w:rPr>
          <w:t>4.</w:t>
        </w:r>
        <w:r>
          <w:rPr>
            <w:rFonts w:ascii="仿宋_GB2312" w:eastAsia="仿宋_GB2312" w:cs="Helvetica" w:hint="eastAsia"/>
            <w:color w:val="000000" w:themeColor="text1"/>
            <w:sz w:val="32"/>
            <w:szCs w:val="32"/>
            <w:lang w:eastAsia="zh-CN"/>
          </w:rPr>
          <w:t>习近平给在首钢医院实习的西藏大学医学院学生的回信</w:t>
        </w:r>
      </w:hyperlink>
    </w:p>
    <w:p w:rsidR="00C822FA" w:rsidRDefault="007B3ACE">
      <w:pPr>
        <w:spacing w:line="560" w:lineRule="exact"/>
        <w:ind w:firstLineChars="200" w:firstLine="640"/>
        <w:rPr>
          <w:rStyle w:val="a9"/>
          <w:rFonts w:ascii="仿宋_GB2312" w:eastAsia="仿宋_GB2312" w:cs="Helvetica"/>
          <w:color w:val="000000" w:themeColor="text1"/>
          <w:sz w:val="32"/>
          <w:szCs w:val="32"/>
          <w:u w:val="none"/>
          <w:lang w:eastAsia="zh-CN"/>
        </w:rPr>
      </w:pPr>
      <w:r>
        <w:rPr>
          <w:rFonts w:ascii="仿宋_GB2312" w:eastAsia="仿宋_GB2312" w:cs="Helvetica" w:hint="eastAsia"/>
          <w:color w:val="000000" w:themeColor="text1"/>
          <w:sz w:val="32"/>
          <w:szCs w:val="32"/>
          <w:lang w:eastAsia="zh-CN"/>
        </w:rPr>
        <w:t>5.</w:t>
      </w:r>
      <w:hyperlink r:id="rId11" w:history="1">
        <w:r>
          <w:rPr>
            <w:rStyle w:val="a9"/>
            <w:rFonts w:ascii="仿宋_GB2312" w:eastAsia="仿宋_GB2312" w:cs="Helvetica" w:hint="eastAsia"/>
            <w:color w:val="000000" w:themeColor="text1"/>
            <w:sz w:val="32"/>
            <w:szCs w:val="32"/>
            <w:u w:val="none"/>
            <w:lang w:eastAsia="zh-CN"/>
          </w:rPr>
          <w:t>关</w:t>
        </w:r>
        <w:bookmarkStart w:id="2" w:name="_Hlt64889526"/>
        <w:r>
          <w:rPr>
            <w:rStyle w:val="a9"/>
            <w:rFonts w:ascii="仿宋_GB2312" w:eastAsia="仿宋_GB2312" w:cs="Helvetica" w:hint="eastAsia"/>
            <w:color w:val="000000" w:themeColor="text1"/>
            <w:sz w:val="32"/>
            <w:szCs w:val="32"/>
            <w:u w:val="none"/>
            <w:lang w:eastAsia="zh-CN"/>
          </w:rPr>
          <w:t>于</w:t>
        </w:r>
        <w:bookmarkEnd w:id="2"/>
        <w:r>
          <w:rPr>
            <w:rStyle w:val="a9"/>
            <w:rFonts w:ascii="仿宋_GB2312" w:eastAsia="仿宋_GB2312" w:cs="Helvetica" w:hint="eastAsia"/>
            <w:color w:val="000000" w:themeColor="text1"/>
            <w:sz w:val="32"/>
            <w:szCs w:val="32"/>
            <w:u w:val="none"/>
            <w:lang w:eastAsia="zh-CN"/>
          </w:rPr>
          <w:t>教育的重要论述（教育部专题网站）</w:t>
        </w:r>
      </w:hyperlink>
    </w:p>
    <w:p w:rsidR="00C822FA" w:rsidRDefault="007B3ACE">
      <w:pPr>
        <w:spacing w:line="560" w:lineRule="exact"/>
        <w:ind w:firstLineChars="300" w:firstLine="660"/>
        <w:rPr>
          <w:rStyle w:val="a9"/>
          <w:rFonts w:ascii="仿宋_GB2312" w:eastAsia="仿宋_GB2312" w:cs="Helvetica"/>
          <w:color w:val="000000" w:themeColor="text1"/>
          <w:sz w:val="32"/>
          <w:szCs w:val="32"/>
          <w:u w:val="none"/>
          <w:lang w:eastAsia="zh-CN"/>
        </w:rPr>
      </w:pPr>
      <w:hyperlink r:id="rId12" w:history="1">
        <w:r>
          <w:rPr>
            <w:rStyle w:val="a9"/>
            <w:rFonts w:ascii="仿宋_GB2312" w:eastAsia="仿宋_GB2312" w:cs="Helvetica" w:hint="eastAsia"/>
            <w:color w:val="000000" w:themeColor="text1"/>
            <w:sz w:val="32"/>
            <w:szCs w:val="32"/>
            <w:u w:val="none"/>
            <w:lang w:eastAsia="zh-CN"/>
          </w:rPr>
          <w:t>6.</w:t>
        </w:r>
        <w:r>
          <w:rPr>
            <w:rStyle w:val="a9"/>
            <w:rFonts w:ascii="仿宋_GB2312" w:eastAsia="仿宋_GB2312" w:cs="Helvetica" w:hint="eastAsia"/>
            <w:color w:val="000000" w:themeColor="text1"/>
            <w:sz w:val="32"/>
            <w:szCs w:val="32"/>
            <w:u w:val="none"/>
            <w:lang w:eastAsia="zh-CN"/>
          </w:rPr>
          <w:t>关于卫生健康领域的重要论述</w:t>
        </w:r>
      </w:hyperlink>
    </w:p>
    <w:p w:rsidR="00C822FA" w:rsidRDefault="007B3ACE">
      <w:pPr>
        <w:spacing w:line="560" w:lineRule="exact"/>
        <w:ind w:firstLineChars="300" w:firstLine="660"/>
        <w:rPr>
          <w:rStyle w:val="a9"/>
          <w:rFonts w:ascii="仿宋_GB2312" w:eastAsia="仿宋_GB2312" w:cs="Helvetica"/>
          <w:color w:val="000000" w:themeColor="text1"/>
          <w:sz w:val="32"/>
          <w:szCs w:val="32"/>
          <w:u w:val="none"/>
          <w:lang w:eastAsia="zh-CN"/>
        </w:rPr>
      </w:pPr>
      <w:hyperlink r:id="rId13" w:history="1">
        <w:r>
          <w:rPr>
            <w:rStyle w:val="a9"/>
            <w:rFonts w:ascii="仿宋_GB2312" w:eastAsia="仿宋_GB2312" w:cs="Helvetica" w:hint="eastAsia"/>
            <w:color w:val="000000" w:themeColor="text1"/>
            <w:sz w:val="32"/>
            <w:szCs w:val="32"/>
            <w:u w:val="none"/>
            <w:lang w:eastAsia="zh-CN"/>
          </w:rPr>
          <w:t>7.</w:t>
        </w:r>
        <w:r>
          <w:rPr>
            <w:rStyle w:val="a9"/>
            <w:rFonts w:ascii="仿宋_GB2312" w:eastAsia="仿宋_GB2312" w:cs="Helvetica" w:hint="eastAsia"/>
            <w:color w:val="000000" w:themeColor="text1"/>
            <w:sz w:val="32"/>
            <w:szCs w:val="32"/>
            <w:u w:val="none"/>
            <w:lang w:eastAsia="zh-CN"/>
          </w:rPr>
          <w:t>为中华民族伟大复兴打下坚实健康基础——习近平总书记关于健康中国重要论述综述</w:t>
        </w:r>
      </w:hyperlink>
    </w:p>
    <w:p w:rsidR="00C822FA" w:rsidRDefault="007B3ACE">
      <w:pPr>
        <w:spacing w:line="560" w:lineRule="exact"/>
        <w:ind w:firstLineChars="200" w:firstLine="640"/>
        <w:rPr>
          <w:rFonts w:ascii="黑体" w:eastAsia="黑体" w:cs="Helvetica"/>
          <w:color w:val="000000" w:themeColor="text1"/>
          <w:sz w:val="32"/>
          <w:szCs w:val="32"/>
          <w:lang w:eastAsia="zh-CN"/>
        </w:rPr>
      </w:pPr>
      <w:r>
        <w:rPr>
          <w:rFonts w:ascii="黑体" w:eastAsia="黑体" w:cs="Helvetica" w:hint="eastAsia"/>
          <w:color w:val="000000" w:themeColor="text1"/>
          <w:sz w:val="32"/>
          <w:szCs w:val="32"/>
          <w:lang w:eastAsia="zh-CN"/>
        </w:rPr>
        <w:t>二、党史学习教材</w:t>
      </w:r>
    </w:p>
    <w:p w:rsidR="00C822FA" w:rsidRDefault="007B3ACE">
      <w:pPr>
        <w:spacing w:line="560" w:lineRule="exact"/>
        <w:ind w:firstLineChars="200" w:firstLine="640"/>
        <w:rPr>
          <w:rStyle w:val="aa"/>
          <w:rFonts w:ascii="仿宋_GB2312" w:eastAsia="仿宋_GB2312" w:hAnsi="Calibri"/>
          <w:color w:val="000000" w:themeColor="text1"/>
          <w:sz w:val="32"/>
          <w:szCs w:val="32"/>
          <w:u w:val="none"/>
          <w:lang w:eastAsia="zh-CN"/>
        </w:rPr>
      </w:pPr>
      <w:r>
        <w:rPr>
          <w:rFonts w:ascii="仿宋_GB2312" w:eastAsia="仿宋_GB2312" w:hAnsi="Calibri" w:hint="eastAsia"/>
          <w:color w:val="000000" w:themeColor="text1"/>
          <w:sz w:val="32"/>
          <w:szCs w:val="32"/>
          <w:lang w:eastAsia="zh-CN"/>
        </w:rPr>
        <w:t>《论中国共产党历史》《毛泽东、邓小平、江泽民、胡锦涛关于中国共产党历史论述摘编》《习近平新时代中国特色社会主义思想学习问答》《中国共产党简史》</w:t>
      </w:r>
    </w:p>
    <w:p w:rsidR="00C822FA" w:rsidRDefault="007B3ACE">
      <w:pPr>
        <w:spacing w:line="560" w:lineRule="exact"/>
        <w:ind w:firstLineChars="200" w:firstLine="640"/>
        <w:rPr>
          <w:rFonts w:ascii="黑体" w:eastAsia="黑体" w:cs="Helvetica"/>
          <w:color w:val="000000" w:themeColor="text1"/>
          <w:sz w:val="32"/>
          <w:szCs w:val="32"/>
          <w:lang w:eastAsia="zh-CN"/>
        </w:rPr>
      </w:pPr>
      <w:r>
        <w:rPr>
          <w:rFonts w:ascii="黑体" w:eastAsia="黑体" w:cs="Helvetica" w:hint="eastAsia"/>
          <w:color w:val="000000" w:themeColor="text1"/>
          <w:sz w:val="32"/>
          <w:szCs w:val="32"/>
          <w:lang w:eastAsia="zh-CN"/>
        </w:rPr>
        <w:t>三、</w:t>
      </w:r>
      <w:proofErr w:type="gramStart"/>
      <w:r>
        <w:rPr>
          <w:rFonts w:ascii="黑体" w:eastAsia="黑体" w:cs="Helvetica" w:hint="eastAsia"/>
          <w:color w:val="000000" w:themeColor="text1"/>
          <w:sz w:val="32"/>
          <w:szCs w:val="32"/>
          <w:lang w:eastAsia="zh-CN"/>
        </w:rPr>
        <w:t>其他学习</w:t>
      </w:r>
      <w:proofErr w:type="gramEnd"/>
      <w:r>
        <w:rPr>
          <w:rFonts w:ascii="黑体" w:eastAsia="黑体" w:cs="Helvetica" w:hint="eastAsia"/>
          <w:color w:val="000000" w:themeColor="text1"/>
          <w:sz w:val="32"/>
          <w:szCs w:val="32"/>
          <w:lang w:eastAsia="zh-CN"/>
        </w:rPr>
        <w:t>资料</w:t>
      </w:r>
    </w:p>
    <w:p w:rsidR="00C822FA" w:rsidRDefault="007B3ACE">
      <w:pPr>
        <w:spacing w:line="560" w:lineRule="exact"/>
        <w:ind w:firstLineChars="300" w:firstLine="660"/>
        <w:rPr>
          <w:rFonts w:ascii="仿宋_GB2312" w:eastAsia="仿宋_GB2312" w:cs="Helvetica"/>
          <w:color w:val="000000" w:themeColor="text1"/>
          <w:sz w:val="32"/>
          <w:szCs w:val="32"/>
          <w:lang w:eastAsia="zh-CN"/>
        </w:rPr>
      </w:pPr>
      <w:hyperlink r:id="rId14" w:history="1">
        <w:r>
          <w:rPr>
            <w:rFonts w:ascii="仿宋_GB2312" w:eastAsia="仿宋_GB2312" w:cs="Helvetica" w:hint="eastAsia"/>
            <w:color w:val="000000" w:themeColor="text1"/>
            <w:sz w:val="32"/>
            <w:szCs w:val="32"/>
            <w:lang w:eastAsia="zh-CN"/>
          </w:rPr>
          <w:t>1.</w:t>
        </w:r>
        <w:r>
          <w:rPr>
            <w:rFonts w:ascii="仿宋_GB2312" w:eastAsia="仿宋_GB2312" w:cs="Helvetica" w:hint="eastAsia"/>
            <w:color w:val="000000" w:themeColor="text1"/>
            <w:sz w:val="32"/>
            <w:szCs w:val="32"/>
            <w:lang w:eastAsia="zh-CN"/>
          </w:rPr>
          <w:t>“健康中国</w:t>
        </w:r>
        <w:r>
          <w:rPr>
            <w:rFonts w:ascii="仿宋_GB2312" w:eastAsia="仿宋_GB2312" w:cs="Helvetica" w:hint="eastAsia"/>
            <w:color w:val="000000" w:themeColor="text1"/>
            <w:sz w:val="32"/>
            <w:szCs w:val="32"/>
            <w:lang w:eastAsia="zh-CN"/>
          </w:rPr>
          <w:t>2030</w:t>
        </w:r>
        <w:r>
          <w:rPr>
            <w:rFonts w:ascii="仿宋_GB2312" w:eastAsia="仿宋_GB2312" w:cs="Helvetica" w:hint="eastAsia"/>
            <w:color w:val="000000" w:themeColor="text1"/>
            <w:sz w:val="32"/>
            <w:szCs w:val="32"/>
            <w:lang w:eastAsia="zh-CN"/>
          </w:rPr>
          <w:t>”规划纲要</w:t>
        </w:r>
      </w:hyperlink>
    </w:p>
    <w:p w:rsidR="00C822FA" w:rsidRDefault="007B3ACE">
      <w:pPr>
        <w:spacing w:line="560" w:lineRule="exact"/>
        <w:ind w:firstLineChars="200" w:firstLine="640"/>
        <w:rPr>
          <w:rFonts w:ascii="黑体" w:eastAsia="黑体" w:cs="Helvetica"/>
          <w:color w:val="000000" w:themeColor="text1"/>
          <w:sz w:val="32"/>
          <w:szCs w:val="32"/>
          <w:lang w:eastAsia="zh-CN"/>
        </w:rPr>
      </w:pPr>
      <w:r>
        <w:rPr>
          <w:rFonts w:ascii="仿宋_GB2312" w:eastAsia="仿宋_GB2312" w:cs="Helvetica" w:hint="eastAsia"/>
          <w:color w:val="000000" w:themeColor="text1"/>
          <w:sz w:val="32"/>
          <w:szCs w:val="32"/>
          <w:lang w:eastAsia="zh-CN"/>
        </w:rPr>
        <w:t>2.</w:t>
      </w:r>
      <w:hyperlink r:id="rId15" w:history="1">
        <w:r>
          <w:rPr>
            <w:rFonts w:ascii="仿宋_GB2312" w:eastAsia="仿宋_GB2312" w:cs="Helvetica" w:hint="eastAsia"/>
            <w:color w:val="000000" w:themeColor="text1"/>
            <w:sz w:val="32"/>
            <w:szCs w:val="32"/>
            <w:lang w:eastAsia="zh-CN"/>
          </w:rPr>
          <w:t>国务院关于实施健康中国行动的意见</w:t>
        </w:r>
      </w:hyperlink>
    </w:p>
    <w:p w:rsidR="00C822FA" w:rsidRDefault="007B3ACE">
      <w:pPr>
        <w:spacing w:line="560" w:lineRule="exact"/>
        <w:ind w:firstLineChars="200" w:firstLine="640"/>
        <w:rPr>
          <w:rFonts w:ascii="仿宋_GB2312" w:eastAsia="仿宋_GB2312" w:cs="Helvetica"/>
          <w:color w:val="000000" w:themeColor="text1"/>
          <w:sz w:val="32"/>
          <w:szCs w:val="32"/>
          <w:lang w:eastAsia="zh-CN"/>
        </w:rPr>
      </w:pPr>
      <w:r>
        <w:rPr>
          <w:rFonts w:ascii="仿宋_GB2312" w:eastAsia="仿宋_GB2312" w:cs="Helvetica" w:hint="eastAsia"/>
          <w:color w:val="000000" w:themeColor="text1"/>
          <w:sz w:val="32"/>
          <w:szCs w:val="32"/>
          <w:lang w:eastAsia="zh-CN"/>
        </w:rPr>
        <w:t>3</w:t>
      </w:r>
      <w:r>
        <w:rPr>
          <w:rFonts w:ascii="仿宋_GB2312" w:eastAsia="仿宋_GB2312" w:cs="Helvetica"/>
          <w:color w:val="000000" w:themeColor="text1"/>
          <w:sz w:val="32"/>
          <w:szCs w:val="32"/>
          <w:lang w:eastAsia="zh-CN"/>
        </w:rPr>
        <w:t>.</w:t>
      </w:r>
      <w:hyperlink r:id="rId16" w:history="1">
        <w:r>
          <w:rPr>
            <w:rStyle w:val="a9"/>
            <w:rFonts w:ascii="仿宋_GB2312" w:eastAsia="仿宋_GB2312" w:cs="Helvetica" w:hint="eastAsia"/>
            <w:color w:val="000000" w:themeColor="text1"/>
            <w:sz w:val="32"/>
            <w:szCs w:val="32"/>
            <w:u w:val="none"/>
            <w:lang w:eastAsia="zh-CN"/>
          </w:rPr>
          <w:t>深化新时代</w:t>
        </w:r>
        <w:bookmarkStart w:id="3" w:name="_Hlt64889449"/>
        <w:r>
          <w:rPr>
            <w:rStyle w:val="a9"/>
            <w:rFonts w:ascii="仿宋_GB2312" w:eastAsia="仿宋_GB2312" w:cs="Helvetica" w:hint="eastAsia"/>
            <w:color w:val="000000" w:themeColor="text1"/>
            <w:sz w:val="32"/>
            <w:szCs w:val="32"/>
            <w:u w:val="none"/>
            <w:lang w:eastAsia="zh-CN"/>
          </w:rPr>
          <w:t>教</w:t>
        </w:r>
        <w:bookmarkEnd w:id="3"/>
        <w:r>
          <w:rPr>
            <w:rStyle w:val="a9"/>
            <w:rFonts w:ascii="仿宋_GB2312" w:eastAsia="仿宋_GB2312" w:cs="Helvetica" w:hint="eastAsia"/>
            <w:color w:val="000000" w:themeColor="text1"/>
            <w:sz w:val="32"/>
            <w:szCs w:val="32"/>
            <w:u w:val="none"/>
            <w:lang w:eastAsia="zh-CN"/>
          </w:rPr>
          <w:t>育评价改革总体</w:t>
        </w:r>
        <w:bookmarkStart w:id="4" w:name="_Hlt64889452"/>
        <w:r>
          <w:rPr>
            <w:rStyle w:val="a9"/>
            <w:rFonts w:ascii="仿宋_GB2312" w:eastAsia="仿宋_GB2312" w:cs="Helvetica" w:hint="eastAsia"/>
            <w:color w:val="000000" w:themeColor="text1"/>
            <w:sz w:val="32"/>
            <w:szCs w:val="32"/>
            <w:u w:val="none"/>
            <w:lang w:eastAsia="zh-CN"/>
          </w:rPr>
          <w:t>方</w:t>
        </w:r>
        <w:bookmarkEnd w:id="4"/>
        <w:r>
          <w:rPr>
            <w:rStyle w:val="a9"/>
            <w:rFonts w:ascii="仿宋_GB2312" w:eastAsia="仿宋_GB2312" w:cs="Helvetica" w:hint="eastAsia"/>
            <w:color w:val="000000" w:themeColor="text1"/>
            <w:sz w:val="32"/>
            <w:szCs w:val="32"/>
            <w:u w:val="none"/>
            <w:lang w:eastAsia="zh-CN"/>
          </w:rPr>
          <w:t>案</w:t>
        </w:r>
      </w:hyperlink>
    </w:p>
    <w:p w:rsidR="00C822FA" w:rsidRDefault="007B3ACE">
      <w:pPr>
        <w:spacing w:line="560" w:lineRule="exact"/>
        <w:ind w:firstLineChars="200" w:firstLine="640"/>
        <w:rPr>
          <w:rFonts w:ascii="仿宋_GB2312" w:eastAsia="仿宋_GB2312" w:cs="Helvetica"/>
          <w:color w:val="000000" w:themeColor="text1"/>
          <w:sz w:val="32"/>
          <w:szCs w:val="32"/>
          <w:lang w:eastAsia="zh-CN"/>
        </w:rPr>
      </w:pPr>
      <w:r>
        <w:rPr>
          <w:rFonts w:ascii="仿宋_GB2312" w:eastAsia="仿宋_GB2312" w:cs="Helvetica" w:hint="eastAsia"/>
          <w:color w:val="000000" w:themeColor="text1"/>
          <w:sz w:val="32"/>
          <w:szCs w:val="32"/>
          <w:lang w:eastAsia="zh-CN"/>
        </w:rPr>
        <w:t>4.</w:t>
      </w:r>
      <w:hyperlink r:id="rId17" w:history="1">
        <w:r>
          <w:rPr>
            <w:rStyle w:val="a9"/>
            <w:rFonts w:ascii="仿宋_GB2312" w:eastAsia="仿宋_GB2312" w:cs="Helvetica" w:hint="eastAsia"/>
            <w:color w:val="000000" w:themeColor="text1"/>
            <w:sz w:val="32"/>
            <w:szCs w:val="32"/>
            <w:u w:val="none"/>
            <w:lang w:eastAsia="zh-CN"/>
          </w:rPr>
          <w:t>关于加快医</w:t>
        </w:r>
        <w:bookmarkStart w:id="5" w:name="_Hlt64889459"/>
        <w:r>
          <w:rPr>
            <w:rStyle w:val="a9"/>
            <w:rFonts w:ascii="仿宋_GB2312" w:eastAsia="仿宋_GB2312" w:cs="Helvetica" w:hint="eastAsia"/>
            <w:color w:val="000000" w:themeColor="text1"/>
            <w:sz w:val="32"/>
            <w:szCs w:val="32"/>
            <w:u w:val="none"/>
            <w:lang w:eastAsia="zh-CN"/>
          </w:rPr>
          <w:t>学</w:t>
        </w:r>
        <w:bookmarkEnd w:id="5"/>
        <w:r>
          <w:rPr>
            <w:rStyle w:val="a9"/>
            <w:rFonts w:ascii="仿宋_GB2312" w:eastAsia="仿宋_GB2312" w:cs="Helvetica" w:hint="eastAsia"/>
            <w:color w:val="000000" w:themeColor="text1"/>
            <w:sz w:val="32"/>
            <w:szCs w:val="32"/>
            <w:u w:val="none"/>
            <w:lang w:eastAsia="zh-CN"/>
          </w:rPr>
          <w:t>教育创新发展的指导意见</w:t>
        </w:r>
      </w:hyperlink>
    </w:p>
    <w:p w:rsidR="00C822FA" w:rsidRDefault="007B3ACE">
      <w:pPr>
        <w:spacing w:line="560" w:lineRule="exact"/>
        <w:ind w:firstLineChars="200" w:firstLine="640"/>
        <w:rPr>
          <w:rFonts w:ascii="仿宋_GB2312" w:eastAsia="仿宋_GB2312" w:cs="Helvetica"/>
          <w:color w:val="000000" w:themeColor="text1"/>
          <w:sz w:val="32"/>
          <w:szCs w:val="32"/>
          <w:lang w:eastAsia="zh-CN"/>
        </w:rPr>
      </w:pPr>
      <w:r>
        <w:rPr>
          <w:rFonts w:ascii="仿宋_GB2312" w:eastAsia="仿宋_GB2312" w:cs="Helvetica" w:hint="eastAsia"/>
          <w:color w:val="000000" w:themeColor="text1"/>
          <w:sz w:val="32"/>
          <w:szCs w:val="32"/>
          <w:lang w:eastAsia="zh-CN"/>
        </w:rPr>
        <w:t>5.</w:t>
      </w:r>
      <w:hyperlink r:id="rId18" w:history="1">
        <w:r>
          <w:rPr>
            <w:rStyle w:val="a9"/>
            <w:rFonts w:ascii="仿宋_GB2312" w:eastAsia="仿宋_GB2312" w:cs="Helvetica" w:hint="eastAsia"/>
            <w:color w:val="000000" w:themeColor="text1"/>
            <w:sz w:val="32"/>
            <w:szCs w:val="32"/>
            <w:u w:val="none"/>
            <w:lang w:eastAsia="zh-CN"/>
          </w:rPr>
          <w:t>深化</w:t>
        </w:r>
        <w:proofErr w:type="gramStart"/>
        <w:r>
          <w:rPr>
            <w:rStyle w:val="a9"/>
            <w:rFonts w:ascii="仿宋_GB2312" w:eastAsia="仿宋_GB2312" w:cs="Helvetica" w:hint="eastAsia"/>
            <w:color w:val="000000" w:themeColor="text1"/>
            <w:sz w:val="32"/>
            <w:szCs w:val="32"/>
            <w:u w:val="none"/>
            <w:lang w:eastAsia="zh-CN"/>
          </w:rPr>
          <w:t>医</w:t>
        </w:r>
        <w:proofErr w:type="gramEnd"/>
        <w:r>
          <w:rPr>
            <w:rStyle w:val="a9"/>
            <w:rFonts w:ascii="仿宋_GB2312" w:eastAsia="仿宋_GB2312" w:cs="Helvetica" w:hint="eastAsia"/>
            <w:color w:val="000000" w:themeColor="text1"/>
            <w:sz w:val="32"/>
            <w:szCs w:val="32"/>
            <w:u w:val="none"/>
            <w:lang w:eastAsia="zh-CN"/>
          </w:rPr>
          <w:t>教协同进一步推动山东中医药教育改革与高质量发展的实施方案</w:t>
        </w:r>
      </w:hyperlink>
    </w:p>
    <w:p w:rsidR="00C822FA" w:rsidRDefault="007B3ACE">
      <w:pPr>
        <w:spacing w:line="560" w:lineRule="exact"/>
        <w:ind w:firstLineChars="200" w:firstLine="640"/>
        <w:rPr>
          <w:rStyle w:val="aa"/>
          <w:rFonts w:ascii="仿宋_GB2312" w:eastAsia="仿宋_GB2312" w:cs="Helvetica"/>
          <w:color w:val="000000" w:themeColor="text1"/>
          <w:sz w:val="32"/>
          <w:szCs w:val="32"/>
          <w:u w:val="none"/>
          <w:lang w:eastAsia="zh-CN"/>
        </w:rPr>
      </w:pPr>
      <w:r>
        <w:rPr>
          <w:rFonts w:ascii="仿宋_GB2312" w:eastAsia="仿宋_GB2312" w:cs="Helvetica" w:hint="eastAsia"/>
          <w:color w:val="000000" w:themeColor="text1"/>
          <w:sz w:val="32"/>
          <w:szCs w:val="32"/>
          <w:lang w:eastAsia="zh-CN"/>
        </w:rPr>
        <w:t>6</w:t>
      </w:r>
      <w:r>
        <w:rPr>
          <w:rFonts w:ascii="仿宋_GB2312" w:eastAsia="仿宋_GB2312" w:cs="Helvetica"/>
          <w:color w:val="000000" w:themeColor="text1"/>
          <w:sz w:val="32"/>
          <w:szCs w:val="32"/>
          <w:lang w:eastAsia="zh-CN"/>
        </w:rPr>
        <w:t>.</w:t>
      </w:r>
      <w:hyperlink r:id="rId19" w:history="1">
        <w:r>
          <w:rPr>
            <w:rStyle w:val="a9"/>
            <w:rFonts w:ascii="仿宋_GB2312" w:eastAsia="仿宋_GB2312" w:cs="Helvetica"/>
            <w:color w:val="000000" w:themeColor="text1"/>
            <w:sz w:val="32"/>
            <w:szCs w:val="32"/>
            <w:u w:val="none"/>
            <w:lang w:eastAsia="zh-CN"/>
          </w:rPr>
          <w:t>山东</w:t>
        </w:r>
        <w:r>
          <w:rPr>
            <w:rStyle w:val="a9"/>
            <w:rFonts w:ascii="仿宋_GB2312" w:eastAsia="仿宋_GB2312" w:cs="Helvetica" w:hint="eastAsia"/>
            <w:color w:val="000000" w:themeColor="text1"/>
            <w:sz w:val="32"/>
            <w:szCs w:val="32"/>
            <w:u w:val="none"/>
            <w:lang w:eastAsia="zh-CN"/>
          </w:rPr>
          <w:t>省</w:t>
        </w:r>
        <w:r>
          <w:rPr>
            <w:rStyle w:val="a9"/>
            <w:rFonts w:ascii="仿宋_GB2312" w:eastAsia="仿宋_GB2312" w:cs="Helvetica"/>
            <w:color w:val="000000" w:themeColor="text1"/>
            <w:sz w:val="32"/>
            <w:szCs w:val="32"/>
            <w:u w:val="none"/>
            <w:lang w:eastAsia="zh-CN"/>
          </w:rPr>
          <w:t>深化新时代学校思想政治理论</w:t>
        </w:r>
        <w:proofErr w:type="gramStart"/>
        <w:r>
          <w:rPr>
            <w:rStyle w:val="a9"/>
            <w:rFonts w:ascii="仿宋_GB2312" w:eastAsia="仿宋_GB2312" w:cs="Helvetica"/>
            <w:color w:val="000000" w:themeColor="text1"/>
            <w:sz w:val="32"/>
            <w:szCs w:val="32"/>
            <w:u w:val="none"/>
            <w:lang w:eastAsia="zh-CN"/>
          </w:rPr>
          <w:t>课改革</w:t>
        </w:r>
        <w:proofErr w:type="gramEnd"/>
        <w:r>
          <w:rPr>
            <w:rStyle w:val="a9"/>
            <w:rFonts w:ascii="仿宋_GB2312" w:eastAsia="仿宋_GB2312" w:cs="Helvetica"/>
            <w:color w:val="000000" w:themeColor="text1"/>
            <w:sz w:val="32"/>
            <w:szCs w:val="32"/>
            <w:u w:val="none"/>
            <w:lang w:eastAsia="zh-CN"/>
          </w:rPr>
          <w:t>创新行动方案</w:t>
        </w:r>
      </w:hyperlink>
    </w:p>
    <w:p w:rsidR="00C822FA" w:rsidRDefault="007B3ACE">
      <w:pPr>
        <w:spacing w:line="560" w:lineRule="exact"/>
        <w:ind w:firstLineChars="200" w:firstLine="640"/>
        <w:rPr>
          <w:rStyle w:val="a9"/>
          <w:rFonts w:ascii="仿宋_GB2312" w:eastAsia="仿宋_GB2312" w:cs="Helvetica"/>
          <w:color w:val="000000" w:themeColor="text1"/>
          <w:sz w:val="32"/>
          <w:szCs w:val="32"/>
          <w:u w:val="none"/>
          <w:lang w:eastAsia="zh-CN"/>
        </w:rPr>
      </w:pPr>
      <w:r>
        <w:rPr>
          <w:rFonts w:ascii="仿宋_GB2312" w:eastAsia="仿宋_GB2312" w:cs="Helvetica" w:hint="eastAsia"/>
          <w:color w:val="000000" w:themeColor="text1"/>
          <w:sz w:val="32"/>
          <w:szCs w:val="32"/>
          <w:lang w:eastAsia="zh-CN"/>
        </w:rPr>
        <w:fldChar w:fldCharType="begin"/>
      </w:r>
      <w:r>
        <w:rPr>
          <w:rFonts w:ascii="仿宋_GB2312" w:eastAsia="仿宋_GB2312" w:cs="Helvetica" w:hint="eastAsia"/>
          <w:color w:val="000000" w:themeColor="text1"/>
          <w:sz w:val="32"/>
          <w:szCs w:val="32"/>
          <w:lang w:eastAsia="zh-CN"/>
        </w:rPr>
        <w:instrText xml:space="preserve"> HYPERLINK "http://lxyz.wfmc.edu.cn/2021/0817/c2438a89028/page.htm"</w:instrText>
      </w:r>
      <w:r>
        <w:rPr>
          <w:rFonts w:ascii="仿宋_GB2312" w:eastAsia="仿宋_GB2312" w:cs="Helvetica" w:hint="eastAsia"/>
          <w:color w:val="000000" w:themeColor="text1"/>
          <w:sz w:val="32"/>
          <w:szCs w:val="32"/>
          <w:lang w:eastAsia="zh-CN"/>
        </w:rPr>
        <w:fldChar w:fldCharType="separate"/>
      </w:r>
      <w:r>
        <w:rPr>
          <w:rStyle w:val="a9"/>
          <w:rFonts w:ascii="仿宋_GB2312" w:eastAsia="仿宋_GB2312" w:cs="Helvetica" w:hint="eastAsia"/>
          <w:color w:val="000000" w:themeColor="text1"/>
          <w:sz w:val="32"/>
          <w:szCs w:val="32"/>
          <w:u w:val="none"/>
          <w:lang w:eastAsia="zh-CN"/>
        </w:rPr>
        <w:t>7.</w:t>
      </w:r>
      <w:r>
        <w:rPr>
          <w:rStyle w:val="a9"/>
          <w:rFonts w:ascii="仿宋_GB2312" w:eastAsia="仿宋_GB2312" w:cs="Helvetica" w:hint="eastAsia"/>
          <w:color w:val="000000" w:themeColor="text1"/>
          <w:sz w:val="32"/>
          <w:szCs w:val="32"/>
          <w:u w:val="none"/>
          <w:lang w:eastAsia="zh-CN"/>
        </w:rPr>
        <w:t>意识形态工作应知应会基础知识</w:t>
      </w:r>
    </w:p>
    <w:p w:rsidR="00C822FA" w:rsidRDefault="007B3ACE">
      <w:pPr>
        <w:spacing w:line="560" w:lineRule="exact"/>
        <w:ind w:firstLineChars="200" w:firstLine="640"/>
        <w:rPr>
          <w:rFonts w:ascii="黑体" w:eastAsia="黑体"/>
          <w:color w:val="000000" w:themeColor="text1"/>
          <w:sz w:val="32"/>
          <w:szCs w:val="32"/>
          <w:lang w:eastAsia="zh-CN"/>
        </w:rPr>
      </w:pPr>
      <w:r>
        <w:rPr>
          <w:rFonts w:ascii="仿宋_GB2312" w:eastAsia="仿宋_GB2312" w:cs="Helvetica" w:hint="eastAsia"/>
          <w:color w:val="000000" w:themeColor="text1"/>
          <w:sz w:val="32"/>
          <w:szCs w:val="32"/>
          <w:lang w:eastAsia="zh-CN"/>
        </w:rPr>
        <w:fldChar w:fldCharType="end"/>
      </w:r>
      <w:r>
        <w:rPr>
          <w:rFonts w:ascii="黑体" w:eastAsia="黑体" w:hint="eastAsia"/>
          <w:color w:val="000000" w:themeColor="text1"/>
          <w:sz w:val="32"/>
          <w:szCs w:val="32"/>
          <w:lang w:eastAsia="zh-CN"/>
        </w:rPr>
        <w:t>四、</w:t>
      </w:r>
      <w:proofErr w:type="gramStart"/>
      <w:r>
        <w:rPr>
          <w:rFonts w:ascii="黑体" w:eastAsia="黑体" w:hint="eastAsia"/>
          <w:color w:val="000000" w:themeColor="text1"/>
          <w:sz w:val="32"/>
          <w:szCs w:val="32"/>
          <w:lang w:eastAsia="zh-CN"/>
        </w:rPr>
        <w:t>专家网课辅导</w:t>
      </w:r>
      <w:proofErr w:type="gramEnd"/>
    </w:p>
    <w:p w:rsidR="00C822FA" w:rsidRDefault="007B3ACE">
      <w:pPr>
        <w:spacing w:line="560" w:lineRule="exact"/>
        <w:ind w:firstLineChars="200" w:firstLine="640"/>
        <w:rPr>
          <w:rFonts w:ascii="仿宋_GB2312" w:eastAsia="仿宋_GB2312" w:cs="Helvetica"/>
          <w:color w:val="000000" w:themeColor="text1"/>
          <w:sz w:val="32"/>
          <w:szCs w:val="32"/>
          <w:lang w:eastAsia="zh-CN"/>
        </w:rPr>
      </w:pPr>
      <w:r>
        <w:rPr>
          <w:rFonts w:ascii="仿宋_GB2312" w:eastAsia="仿宋_GB2312" w:cs="Helvetica" w:hint="eastAsia"/>
          <w:color w:val="000000" w:themeColor="text1"/>
          <w:sz w:val="32"/>
          <w:szCs w:val="32"/>
          <w:lang w:eastAsia="zh-CN"/>
        </w:rPr>
        <w:lastRenderedPageBreak/>
        <w:t>学员登录</w:t>
      </w:r>
      <w:r>
        <w:rPr>
          <w:rStyle w:val="a9"/>
          <w:rFonts w:ascii="仿宋_GB2312" w:eastAsia="仿宋_GB2312" w:cs="Helvetica" w:hint="eastAsia"/>
          <w:color w:val="000000" w:themeColor="text1"/>
          <w:sz w:val="32"/>
          <w:szCs w:val="32"/>
          <w:u w:val="none"/>
          <w:lang w:eastAsia="zh-CN"/>
        </w:rPr>
        <w:t>“灯塔—山东干部网络学院</w:t>
      </w:r>
      <w:r>
        <w:rPr>
          <w:rFonts w:ascii="仿宋_GB2312" w:eastAsia="仿宋_GB2312" w:cs="Helvetica" w:hint="eastAsia"/>
          <w:color w:val="000000" w:themeColor="text1"/>
          <w:sz w:val="32"/>
          <w:szCs w:val="32"/>
          <w:lang w:eastAsia="zh-CN"/>
        </w:rPr>
        <w:t>”</w:t>
      </w:r>
      <w:r>
        <w:rPr>
          <w:rFonts w:ascii="仿宋_GB2312" w:eastAsia="仿宋_GB2312" w:hint="eastAsia"/>
          <w:sz w:val="32"/>
          <w:szCs w:val="32"/>
          <w:lang w:eastAsia="zh-CN"/>
        </w:rPr>
        <w:t>或“</w:t>
      </w:r>
      <w:r>
        <w:rPr>
          <w:rFonts w:ascii="仿宋_GB2312" w:eastAsia="仿宋_GB2312" w:hAnsi="微软雅黑" w:cs="微软雅黑" w:hint="eastAsia"/>
          <w:sz w:val="32"/>
          <w:szCs w:val="32"/>
          <w:lang w:eastAsia="zh-CN"/>
        </w:rPr>
        <w:t>灯塔</w:t>
      </w:r>
      <w:r>
        <w:rPr>
          <w:rFonts w:ascii="仿宋_GB2312" w:eastAsia="仿宋_GB2312" w:hint="eastAsia"/>
          <w:sz w:val="32"/>
          <w:szCs w:val="32"/>
          <w:lang w:eastAsia="zh-CN"/>
        </w:rPr>
        <w:t>—党建在线”</w:t>
      </w:r>
      <w:r>
        <w:rPr>
          <w:rFonts w:ascii="仿宋_GB2312" w:eastAsia="仿宋_GB2312" w:hint="eastAsia"/>
          <w:sz w:val="32"/>
          <w:szCs w:val="32"/>
          <w:lang w:eastAsia="zh-CN"/>
        </w:rPr>
        <w:t>APP</w:t>
      </w:r>
      <w:r>
        <w:rPr>
          <w:rFonts w:ascii="仿宋_GB2312" w:eastAsia="仿宋_GB2312" w:cs="Helvetica" w:hint="eastAsia"/>
          <w:color w:val="000000" w:themeColor="text1"/>
          <w:sz w:val="32"/>
          <w:szCs w:val="32"/>
          <w:lang w:eastAsia="zh-CN"/>
        </w:rPr>
        <w:t>,</w:t>
      </w:r>
      <w:r>
        <w:rPr>
          <w:rFonts w:ascii="仿宋_GB2312" w:eastAsia="仿宋_GB2312" w:cs="Helvetica" w:hint="eastAsia"/>
          <w:color w:val="000000" w:themeColor="text1"/>
          <w:sz w:val="32"/>
          <w:szCs w:val="32"/>
          <w:lang w:eastAsia="zh-CN"/>
        </w:rPr>
        <w:t>按要求完成</w:t>
      </w:r>
      <w:proofErr w:type="gramStart"/>
      <w:r>
        <w:rPr>
          <w:rFonts w:ascii="仿宋_GB2312" w:eastAsia="仿宋_GB2312" w:cs="Helvetica" w:hint="eastAsia"/>
          <w:color w:val="000000" w:themeColor="text1"/>
          <w:sz w:val="32"/>
          <w:szCs w:val="32"/>
          <w:lang w:eastAsia="zh-CN"/>
        </w:rPr>
        <w:t>“</w:t>
      </w:r>
      <w:proofErr w:type="gramEnd"/>
      <w:r>
        <w:rPr>
          <w:rFonts w:ascii="仿宋_GB2312" w:eastAsia="仿宋_GB2312" w:cs="Helvetica" w:hint="eastAsia"/>
          <w:color w:val="000000" w:themeColor="text1"/>
          <w:sz w:val="32"/>
          <w:szCs w:val="32"/>
          <w:lang w:eastAsia="zh-CN"/>
        </w:rPr>
        <w:t>学习贯彻习近平总书记“七一”重要讲话精神专栏”的</w:t>
      </w:r>
      <w:proofErr w:type="gramStart"/>
      <w:r>
        <w:rPr>
          <w:rFonts w:ascii="仿宋_GB2312" w:eastAsia="仿宋_GB2312" w:cs="Helvetica" w:hint="eastAsia"/>
          <w:color w:val="000000" w:themeColor="text1"/>
          <w:sz w:val="32"/>
          <w:szCs w:val="32"/>
          <w:lang w:eastAsia="zh-CN"/>
        </w:rPr>
        <w:t>专家网课辅</w:t>
      </w:r>
      <w:proofErr w:type="gramEnd"/>
      <w:r>
        <w:rPr>
          <w:rFonts w:ascii="仿宋_GB2312" w:eastAsia="仿宋_GB2312" w:cs="Helvetica" w:hint="eastAsia"/>
          <w:color w:val="000000" w:themeColor="text1"/>
          <w:sz w:val="32"/>
          <w:szCs w:val="32"/>
          <w:lang w:eastAsia="zh-CN"/>
        </w:rPr>
        <w:t>导学习。</w:t>
      </w:r>
    </w:p>
    <w:p w:rsidR="00C822FA" w:rsidRDefault="00C822FA">
      <w:pPr>
        <w:spacing w:line="560" w:lineRule="exact"/>
        <w:ind w:firstLineChars="200" w:firstLine="640"/>
        <w:rPr>
          <w:rStyle w:val="aa"/>
          <w:rFonts w:ascii="黑体" w:eastAsia="黑体" w:hAnsi="黑体"/>
          <w:color w:val="000000" w:themeColor="text1"/>
          <w:sz w:val="32"/>
          <w:szCs w:val="32"/>
          <w:u w:val="none"/>
          <w:lang w:eastAsia="zh-CN"/>
        </w:rPr>
      </w:pPr>
    </w:p>
    <w:p w:rsidR="00C822FA" w:rsidRDefault="007B3ACE">
      <w:pPr>
        <w:spacing w:line="560" w:lineRule="exact"/>
        <w:ind w:firstLineChars="200" w:firstLine="640"/>
        <w:rPr>
          <w:rStyle w:val="aa"/>
          <w:rFonts w:ascii="黑体" w:eastAsia="黑体" w:hAnsi="黑体"/>
          <w:color w:val="000000" w:themeColor="text1"/>
          <w:sz w:val="32"/>
          <w:szCs w:val="32"/>
          <w:u w:val="none"/>
          <w:lang w:eastAsia="zh-CN"/>
        </w:rPr>
      </w:pPr>
      <w:r>
        <w:rPr>
          <w:rStyle w:val="aa"/>
          <w:rFonts w:ascii="黑体" w:eastAsia="黑体" w:hAnsi="黑体" w:hint="eastAsia"/>
          <w:color w:val="000000" w:themeColor="text1"/>
          <w:sz w:val="32"/>
          <w:szCs w:val="32"/>
          <w:u w:val="none"/>
          <w:lang w:eastAsia="zh-CN"/>
        </w:rPr>
        <w:t>注：学习资料建有超链接，按住</w:t>
      </w:r>
      <w:r>
        <w:rPr>
          <w:rStyle w:val="aa"/>
          <w:rFonts w:ascii="黑体" w:eastAsia="黑体" w:hAnsi="黑体" w:hint="eastAsia"/>
          <w:color w:val="000000" w:themeColor="text1"/>
          <w:sz w:val="32"/>
          <w:szCs w:val="32"/>
          <w:u w:val="none"/>
          <w:lang w:eastAsia="zh-CN"/>
        </w:rPr>
        <w:t>CTRL</w:t>
      </w:r>
      <w:r>
        <w:rPr>
          <w:rStyle w:val="aa"/>
          <w:rFonts w:ascii="黑体" w:eastAsia="黑体" w:hAnsi="黑体" w:hint="eastAsia"/>
          <w:color w:val="000000" w:themeColor="text1"/>
          <w:sz w:val="32"/>
          <w:szCs w:val="32"/>
          <w:u w:val="none"/>
          <w:lang w:eastAsia="zh-CN"/>
        </w:rPr>
        <w:t>键并单击鼠标即可跟踪。</w:t>
      </w:r>
    </w:p>
    <w:p w:rsidR="00C822FA" w:rsidRDefault="00C822FA">
      <w:pPr>
        <w:tabs>
          <w:tab w:val="center" w:pos="4153"/>
        </w:tabs>
        <w:spacing w:beforeLines="50" w:before="156" w:line="520" w:lineRule="exact"/>
        <w:jc w:val="center"/>
        <w:rPr>
          <w:rFonts w:ascii="方正小标宋简体" w:eastAsia="方正小标宋简体" w:hAnsi="方正小标宋简体" w:cs="方正小标宋简体"/>
          <w:sz w:val="44"/>
          <w:szCs w:val="44"/>
          <w:lang w:eastAsia="zh-CN"/>
        </w:rPr>
      </w:pPr>
    </w:p>
    <w:p w:rsidR="00C822FA" w:rsidRDefault="00C822FA">
      <w:pPr>
        <w:tabs>
          <w:tab w:val="center" w:pos="4153"/>
        </w:tabs>
        <w:spacing w:beforeLines="50" w:before="156" w:line="520" w:lineRule="exact"/>
        <w:jc w:val="center"/>
        <w:rPr>
          <w:rFonts w:ascii="方正小标宋简体" w:eastAsia="方正小标宋简体" w:hAnsi="方正小标宋简体" w:cs="方正小标宋简体"/>
          <w:sz w:val="44"/>
          <w:szCs w:val="44"/>
          <w:lang w:eastAsia="zh-CN"/>
        </w:rPr>
      </w:pPr>
    </w:p>
    <w:p w:rsidR="00C822FA" w:rsidRDefault="00C822FA">
      <w:pPr>
        <w:tabs>
          <w:tab w:val="center" w:pos="4153"/>
        </w:tabs>
        <w:spacing w:beforeLines="50" w:before="156" w:line="520" w:lineRule="exact"/>
        <w:jc w:val="center"/>
        <w:rPr>
          <w:rFonts w:ascii="方正小标宋简体" w:eastAsia="方正小标宋简体" w:hAnsi="方正小标宋简体" w:cs="方正小标宋简体"/>
          <w:sz w:val="44"/>
          <w:szCs w:val="44"/>
          <w:lang w:eastAsia="zh-CN"/>
        </w:rPr>
      </w:pPr>
    </w:p>
    <w:p w:rsidR="00C822FA" w:rsidRDefault="00C822FA">
      <w:pPr>
        <w:tabs>
          <w:tab w:val="center" w:pos="4153"/>
        </w:tabs>
        <w:spacing w:beforeLines="50" w:before="156" w:line="520" w:lineRule="exact"/>
        <w:jc w:val="center"/>
        <w:rPr>
          <w:rFonts w:ascii="方正小标宋简体" w:eastAsia="方正小标宋简体" w:hAnsi="方正小标宋简体" w:cs="方正小标宋简体"/>
          <w:sz w:val="44"/>
          <w:szCs w:val="44"/>
          <w:lang w:eastAsia="zh-CN"/>
        </w:rPr>
      </w:pPr>
    </w:p>
    <w:p w:rsidR="00C822FA" w:rsidRDefault="00C822FA">
      <w:pPr>
        <w:tabs>
          <w:tab w:val="center" w:pos="4153"/>
        </w:tabs>
        <w:spacing w:beforeLines="50" w:before="156" w:line="520" w:lineRule="exact"/>
        <w:jc w:val="center"/>
        <w:rPr>
          <w:rFonts w:ascii="方正小标宋简体" w:eastAsia="方正小标宋简体" w:hAnsi="方正小标宋简体" w:cs="方正小标宋简体"/>
          <w:sz w:val="44"/>
          <w:szCs w:val="44"/>
          <w:lang w:eastAsia="zh-CN"/>
        </w:rPr>
      </w:pPr>
    </w:p>
    <w:p w:rsidR="00C822FA" w:rsidRDefault="00C822FA">
      <w:pPr>
        <w:tabs>
          <w:tab w:val="center" w:pos="4153"/>
        </w:tabs>
        <w:spacing w:beforeLines="50" w:before="156" w:line="520" w:lineRule="exact"/>
        <w:jc w:val="center"/>
        <w:rPr>
          <w:rFonts w:ascii="方正小标宋简体" w:eastAsia="方正小标宋简体" w:hAnsi="方正小标宋简体" w:cs="方正小标宋简体"/>
          <w:sz w:val="44"/>
          <w:szCs w:val="44"/>
          <w:lang w:eastAsia="zh-CN"/>
        </w:rPr>
      </w:pPr>
    </w:p>
    <w:p w:rsidR="00C822FA" w:rsidRDefault="00C822FA">
      <w:pPr>
        <w:tabs>
          <w:tab w:val="center" w:pos="4153"/>
        </w:tabs>
        <w:spacing w:beforeLines="50" w:before="156" w:line="520" w:lineRule="exact"/>
        <w:jc w:val="center"/>
        <w:rPr>
          <w:rFonts w:ascii="方正小标宋简体" w:eastAsia="方正小标宋简体" w:hAnsi="方正小标宋简体" w:cs="方正小标宋简体"/>
          <w:sz w:val="44"/>
          <w:szCs w:val="44"/>
          <w:lang w:eastAsia="zh-CN"/>
        </w:rPr>
      </w:pPr>
    </w:p>
    <w:p w:rsidR="00C822FA" w:rsidRDefault="00C822FA">
      <w:pPr>
        <w:tabs>
          <w:tab w:val="center" w:pos="4153"/>
        </w:tabs>
        <w:spacing w:beforeLines="50" w:before="156" w:line="520" w:lineRule="exact"/>
        <w:jc w:val="center"/>
        <w:rPr>
          <w:rFonts w:ascii="方正小标宋简体" w:eastAsia="方正小标宋简体" w:hAnsi="方正小标宋简体" w:cs="方正小标宋简体"/>
          <w:sz w:val="44"/>
          <w:szCs w:val="44"/>
          <w:lang w:eastAsia="zh-CN"/>
        </w:rPr>
      </w:pPr>
    </w:p>
    <w:p w:rsidR="00C822FA" w:rsidRDefault="00C822FA">
      <w:pPr>
        <w:tabs>
          <w:tab w:val="center" w:pos="4153"/>
        </w:tabs>
        <w:spacing w:beforeLines="50" w:before="156" w:line="520" w:lineRule="exact"/>
        <w:jc w:val="center"/>
        <w:rPr>
          <w:rFonts w:ascii="方正小标宋简体" w:eastAsia="方正小标宋简体" w:hAnsi="方正小标宋简体" w:cs="方正小标宋简体"/>
          <w:sz w:val="44"/>
          <w:szCs w:val="44"/>
          <w:lang w:eastAsia="zh-CN"/>
        </w:rPr>
      </w:pPr>
    </w:p>
    <w:p w:rsidR="00C822FA" w:rsidRDefault="00C822FA">
      <w:pPr>
        <w:tabs>
          <w:tab w:val="center" w:pos="4153"/>
        </w:tabs>
        <w:spacing w:beforeLines="50" w:before="156" w:line="520" w:lineRule="exact"/>
        <w:jc w:val="center"/>
        <w:rPr>
          <w:rFonts w:ascii="方正小标宋简体" w:eastAsia="方正小标宋简体" w:hAnsi="方正小标宋简体" w:cs="方正小标宋简体"/>
          <w:sz w:val="44"/>
          <w:szCs w:val="44"/>
          <w:lang w:eastAsia="zh-CN"/>
        </w:rPr>
      </w:pPr>
    </w:p>
    <w:p w:rsidR="00C822FA" w:rsidRDefault="00C822FA">
      <w:pPr>
        <w:tabs>
          <w:tab w:val="center" w:pos="4153"/>
        </w:tabs>
        <w:spacing w:beforeLines="50" w:before="156" w:line="520" w:lineRule="exact"/>
        <w:jc w:val="center"/>
        <w:rPr>
          <w:rFonts w:ascii="方正小标宋简体" w:eastAsia="方正小标宋简体" w:hAnsi="方正小标宋简体" w:cs="方正小标宋简体"/>
          <w:sz w:val="44"/>
          <w:szCs w:val="44"/>
          <w:lang w:eastAsia="zh-CN"/>
        </w:rPr>
      </w:pPr>
    </w:p>
    <w:p w:rsidR="00C822FA" w:rsidRDefault="00C822FA">
      <w:pPr>
        <w:tabs>
          <w:tab w:val="center" w:pos="4153"/>
        </w:tabs>
        <w:spacing w:beforeLines="50" w:before="156" w:line="520" w:lineRule="exact"/>
        <w:jc w:val="center"/>
        <w:rPr>
          <w:rFonts w:ascii="方正小标宋简体" w:eastAsia="方正小标宋简体" w:hAnsi="方正小标宋简体" w:cs="方正小标宋简体"/>
          <w:sz w:val="44"/>
          <w:szCs w:val="44"/>
          <w:lang w:eastAsia="zh-CN"/>
        </w:rPr>
      </w:pPr>
    </w:p>
    <w:p w:rsidR="00C822FA" w:rsidRDefault="00C822FA">
      <w:pPr>
        <w:tabs>
          <w:tab w:val="center" w:pos="4153"/>
        </w:tabs>
        <w:spacing w:beforeLines="50" w:before="156" w:line="520" w:lineRule="exact"/>
        <w:jc w:val="center"/>
        <w:rPr>
          <w:rFonts w:ascii="方正小标宋简体" w:eastAsia="方正小标宋简体" w:hAnsi="方正小标宋简体" w:cs="方正小标宋简体"/>
          <w:sz w:val="44"/>
          <w:szCs w:val="44"/>
          <w:lang w:eastAsia="zh-CN"/>
        </w:rPr>
      </w:pPr>
    </w:p>
    <w:p w:rsidR="00C822FA" w:rsidRDefault="00C822FA">
      <w:pPr>
        <w:tabs>
          <w:tab w:val="center" w:pos="4153"/>
        </w:tabs>
        <w:spacing w:beforeLines="50" w:before="156" w:line="520" w:lineRule="exact"/>
        <w:jc w:val="center"/>
        <w:rPr>
          <w:rFonts w:ascii="方正小标宋简体" w:eastAsia="方正小标宋简体" w:hAnsi="方正小标宋简体" w:cs="方正小标宋简体"/>
          <w:sz w:val="44"/>
          <w:szCs w:val="44"/>
          <w:lang w:eastAsia="zh-CN"/>
        </w:rPr>
      </w:pPr>
    </w:p>
    <w:p w:rsidR="00C822FA" w:rsidRDefault="00C822FA">
      <w:pPr>
        <w:tabs>
          <w:tab w:val="center" w:pos="4153"/>
        </w:tabs>
        <w:spacing w:beforeLines="50" w:before="156" w:line="520" w:lineRule="exact"/>
        <w:jc w:val="center"/>
        <w:rPr>
          <w:rFonts w:ascii="方正小标宋简体" w:eastAsia="方正小标宋简体" w:hAnsi="方正小标宋简体" w:cs="方正小标宋简体"/>
          <w:sz w:val="44"/>
          <w:szCs w:val="44"/>
          <w:lang w:eastAsia="zh-CN"/>
        </w:rPr>
      </w:pPr>
    </w:p>
    <w:p w:rsidR="00C822FA" w:rsidRDefault="007B3ACE">
      <w:pPr>
        <w:tabs>
          <w:tab w:val="center" w:pos="4153"/>
        </w:tabs>
        <w:spacing w:line="64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lastRenderedPageBreak/>
        <w:t>遵守培训纪律</w:t>
      </w:r>
      <w:r>
        <w:rPr>
          <w:rFonts w:ascii="方正小标宋简体" w:eastAsia="方正小标宋简体" w:hAnsi="方正小标宋简体" w:cs="方正小标宋简体" w:hint="eastAsia"/>
          <w:sz w:val="44"/>
          <w:szCs w:val="44"/>
          <w:lang w:eastAsia="zh-CN"/>
        </w:rPr>
        <w:t xml:space="preserve">  </w:t>
      </w:r>
      <w:r>
        <w:rPr>
          <w:rFonts w:ascii="方正小标宋简体" w:eastAsia="方正小标宋简体" w:hAnsi="方正小标宋简体" w:cs="方正小标宋简体" w:hint="eastAsia"/>
          <w:sz w:val="44"/>
          <w:szCs w:val="44"/>
          <w:lang w:eastAsia="zh-CN"/>
        </w:rPr>
        <w:t>树立良好形象</w:t>
      </w:r>
    </w:p>
    <w:p w:rsidR="00C822FA" w:rsidRDefault="007B3ACE">
      <w:pPr>
        <w:spacing w:line="640" w:lineRule="exact"/>
        <w:jc w:val="center"/>
        <w:rPr>
          <w:rFonts w:ascii="方正小标宋简体" w:eastAsia="方正小标宋简体" w:hAnsi="方正小标宋简体" w:cs="方正小标宋简体"/>
          <w:sz w:val="44"/>
          <w:szCs w:val="44"/>
          <w:lang w:eastAsia="zh-CN"/>
        </w:rPr>
      </w:pPr>
      <w:r>
        <w:rPr>
          <w:rFonts w:ascii="方正小标宋简体" w:eastAsia="方正小标宋简体" w:hAnsi="方正小标宋简体" w:cs="方正小标宋简体" w:hint="eastAsia"/>
          <w:sz w:val="44"/>
          <w:szCs w:val="44"/>
          <w:lang w:eastAsia="zh-CN"/>
        </w:rPr>
        <w:t>承</w:t>
      </w:r>
      <w:r>
        <w:rPr>
          <w:rFonts w:ascii="方正小标宋简体" w:eastAsia="方正小标宋简体" w:hAnsi="方正小标宋简体" w:cs="方正小标宋简体" w:hint="eastAsia"/>
          <w:sz w:val="44"/>
          <w:szCs w:val="44"/>
          <w:lang w:eastAsia="zh-CN"/>
        </w:rPr>
        <w:t xml:space="preserve">  </w:t>
      </w:r>
      <w:r>
        <w:rPr>
          <w:rFonts w:ascii="方正小标宋简体" w:eastAsia="方正小标宋简体" w:hAnsi="方正小标宋简体" w:cs="方正小标宋简体" w:hint="eastAsia"/>
          <w:sz w:val="44"/>
          <w:szCs w:val="44"/>
          <w:lang w:eastAsia="zh-CN"/>
        </w:rPr>
        <w:t>诺</w:t>
      </w:r>
      <w:r>
        <w:rPr>
          <w:rFonts w:ascii="方正小标宋简体" w:eastAsia="方正小标宋简体" w:hAnsi="方正小标宋简体" w:cs="方正小标宋简体" w:hint="eastAsia"/>
          <w:sz w:val="44"/>
          <w:szCs w:val="44"/>
          <w:lang w:eastAsia="zh-CN"/>
        </w:rPr>
        <w:t xml:space="preserve">  </w:t>
      </w:r>
      <w:r>
        <w:rPr>
          <w:rFonts w:ascii="方正小标宋简体" w:eastAsia="方正小标宋简体" w:hAnsi="方正小标宋简体" w:cs="方正小标宋简体" w:hint="eastAsia"/>
          <w:sz w:val="44"/>
          <w:szCs w:val="44"/>
          <w:lang w:eastAsia="zh-CN"/>
        </w:rPr>
        <w:t>书</w:t>
      </w:r>
    </w:p>
    <w:p w:rsidR="00C822FA" w:rsidRDefault="00C822FA">
      <w:pPr>
        <w:spacing w:line="520" w:lineRule="exact"/>
        <w:ind w:firstLineChars="200" w:firstLine="640"/>
        <w:rPr>
          <w:sz w:val="32"/>
          <w:szCs w:val="32"/>
          <w:lang w:eastAsia="zh-CN"/>
        </w:rPr>
      </w:pPr>
    </w:p>
    <w:p w:rsidR="00C822FA" w:rsidRDefault="007B3ACE">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为全身心投入学习，确保学习效果，现就遵守培训纪律，树立良好形象，让组织放心，让群众满意，</w:t>
      </w:r>
      <w:proofErr w:type="gramStart"/>
      <w:r>
        <w:rPr>
          <w:rFonts w:ascii="仿宋_GB2312" w:eastAsia="仿宋_GB2312" w:hAnsi="仿宋_GB2312" w:cs="仿宋_GB2312" w:hint="eastAsia"/>
          <w:sz w:val="32"/>
          <w:szCs w:val="32"/>
          <w:lang w:eastAsia="zh-CN"/>
        </w:rPr>
        <w:t>作出</w:t>
      </w:r>
      <w:proofErr w:type="gramEnd"/>
      <w:r>
        <w:rPr>
          <w:rFonts w:ascii="仿宋_GB2312" w:eastAsia="仿宋_GB2312" w:hAnsi="仿宋_GB2312" w:cs="仿宋_GB2312" w:hint="eastAsia"/>
          <w:sz w:val="32"/>
          <w:szCs w:val="32"/>
          <w:lang w:eastAsia="zh-CN"/>
        </w:rPr>
        <w:t>如下承诺：</w:t>
      </w:r>
    </w:p>
    <w:p w:rsidR="00C822FA" w:rsidRDefault="007B3ACE">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勤奋好学，学以致用。紧密结合工作实际和个人思想实际，带着问题参训，联系实际研讨，不断提高运用马克思主义的立场观点方法分析和解决实际问题的能力。始终保持旺盛的学习热情，做到好学、勤学、善学，做学习型干部。</w:t>
      </w:r>
    </w:p>
    <w:p w:rsidR="00C822FA" w:rsidRDefault="007B3ACE">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自觉锤炼党性。自觉接受党性党风党纪教育和群众观教育，积极参加党性锻炼。坚定理想信念，端正道德品行，牢固树立马克思主义的世界观、人生观、价值观和正确的权力观、地位观、利益观。</w:t>
      </w:r>
    </w:p>
    <w:p w:rsidR="00C822FA" w:rsidRDefault="007B3ACE">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严守培训纪律。不搞特殊化，厉行勤俭节约；不带人陪读，公车伴读；不请人代写学习笔记或论文；不准抄袭他人学习研究成果；不随意请假；不吃请不请吃，读书班期间禁酒；不参加高消费娱乐活动；不用公款购物相互馈赠；</w:t>
      </w:r>
      <w:proofErr w:type="gramStart"/>
      <w:r>
        <w:rPr>
          <w:rFonts w:ascii="仿宋_GB2312" w:eastAsia="仿宋_GB2312" w:hAnsi="仿宋_GB2312" w:cs="仿宋_GB2312" w:hint="eastAsia"/>
          <w:sz w:val="32"/>
          <w:szCs w:val="32"/>
          <w:lang w:eastAsia="zh-CN"/>
        </w:rPr>
        <w:t>不</w:t>
      </w:r>
      <w:proofErr w:type="gramEnd"/>
      <w:r>
        <w:rPr>
          <w:rFonts w:ascii="仿宋_GB2312" w:eastAsia="仿宋_GB2312" w:hAnsi="仿宋_GB2312" w:cs="仿宋_GB2312" w:hint="eastAsia"/>
          <w:sz w:val="32"/>
          <w:szCs w:val="32"/>
          <w:lang w:eastAsia="zh-CN"/>
        </w:rPr>
        <w:t>找人代训。</w:t>
      </w:r>
    </w:p>
    <w:p w:rsidR="00C822FA" w:rsidRDefault="007B3ACE">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以上承诺，请组织和同志们监督。如有违反，自愿接受组织处理。</w:t>
      </w:r>
    </w:p>
    <w:p w:rsidR="00C822FA" w:rsidRDefault="007B3ACE">
      <w:pPr>
        <w:spacing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读书班时间：</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月</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日至</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月</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日</w:t>
      </w:r>
    </w:p>
    <w:p w:rsidR="00C822FA" w:rsidRDefault="00C822FA">
      <w:pPr>
        <w:spacing w:line="520" w:lineRule="exact"/>
        <w:rPr>
          <w:rFonts w:ascii="仿宋_GB2312" w:eastAsia="仿宋_GB2312" w:hAnsi="仿宋_GB2312" w:cs="仿宋_GB2312"/>
          <w:sz w:val="32"/>
          <w:szCs w:val="32"/>
          <w:lang w:eastAsia="zh-CN"/>
        </w:rPr>
      </w:pPr>
    </w:p>
    <w:p w:rsidR="00C822FA" w:rsidRDefault="007B3ACE">
      <w:pPr>
        <w:spacing w:line="520" w:lineRule="exact"/>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sz w:val="32"/>
          <w:szCs w:val="32"/>
          <w:lang w:eastAsia="zh-CN"/>
        </w:rPr>
        <w:t xml:space="preserve"> </w:t>
      </w:r>
      <w:r>
        <w:rPr>
          <w:rFonts w:ascii="仿宋_GB2312" w:eastAsia="仿宋_GB2312" w:hAnsi="仿宋_GB2312" w:cs="仿宋_GB2312" w:hint="eastAsia"/>
          <w:sz w:val="32"/>
          <w:szCs w:val="32"/>
          <w:lang w:eastAsia="zh-CN"/>
        </w:rPr>
        <w:t xml:space="preserve"> </w:t>
      </w:r>
    </w:p>
    <w:p w:rsidR="00C822FA" w:rsidRDefault="007B3ACE">
      <w:pPr>
        <w:spacing w:line="520" w:lineRule="exact"/>
        <w:jc w:val="center"/>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 xml:space="preserve">         </w:t>
      </w:r>
      <w:r>
        <w:rPr>
          <w:rFonts w:ascii="仿宋_GB2312" w:eastAsia="仿宋_GB2312" w:hAnsi="仿宋_GB2312" w:cs="仿宋_GB2312" w:hint="eastAsia"/>
          <w:sz w:val="32"/>
          <w:szCs w:val="32"/>
          <w:lang w:eastAsia="zh-CN"/>
        </w:rPr>
        <w:t>承</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诺</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人（签字）：</w:t>
      </w:r>
    </w:p>
    <w:p w:rsidR="00C822FA" w:rsidRDefault="007B3ACE">
      <w:pPr>
        <w:spacing w:line="520" w:lineRule="exac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sz w:val="32"/>
          <w:szCs w:val="32"/>
          <w:lang w:eastAsia="zh-CN"/>
        </w:rPr>
        <w:t xml:space="preserve">         </w:t>
      </w:r>
      <w:r>
        <w:rPr>
          <w:rFonts w:ascii="仿宋_GB2312" w:eastAsia="仿宋_GB2312" w:hAnsi="仿宋_GB2312" w:cs="仿宋_GB2312" w:hint="eastAsia"/>
          <w:sz w:val="32"/>
          <w:szCs w:val="32"/>
          <w:lang w:eastAsia="zh-CN"/>
        </w:rPr>
        <w:t>年</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月</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日</w:t>
      </w:r>
    </w:p>
    <w:p w:rsidR="00C822FA" w:rsidRDefault="00C822FA">
      <w:pPr>
        <w:rPr>
          <w:lang w:eastAsia="zh-CN"/>
        </w:rPr>
      </w:pPr>
    </w:p>
    <w:sectPr w:rsidR="00C822FA">
      <w:footerReference w:type="default" r:id="rId2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ACE" w:rsidRDefault="007B3ACE">
      <w:r>
        <w:separator/>
      </w:r>
    </w:p>
  </w:endnote>
  <w:endnote w:type="continuationSeparator" w:id="0">
    <w:p w:rsidR="007B3ACE" w:rsidRDefault="007B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Helvetica">
    <w:panose1 w:val="020B0604020202020204"/>
    <w:charset w:val="00"/>
    <w:family w:val="swiss"/>
    <w:pitch w:val="default"/>
    <w:sig w:usb0="00000000" w:usb1="00000000" w:usb2="00000000" w:usb3="00000000" w:csb0="00000093"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426812"/>
    </w:sdtPr>
    <w:sdtEndPr/>
    <w:sdtContent>
      <w:p w:rsidR="00C822FA" w:rsidRDefault="007B3ACE">
        <w:pPr>
          <w:pStyle w:val="a5"/>
          <w:jc w:val="center"/>
        </w:pPr>
        <w:r>
          <w:fldChar w:fldCharType="begin"/>
        </w:r>
        <w:r>
          <w:instrText>PAGE   \* MERGEFORMAT</w:instrText>
        </w:r>
        <w:r>
          <w:fldChar w:fldCharType="separate"/>
        </w:r>
        <w:r>
          <w:rPr>
            <w:lang w:val="zh-CN" w:eastAsia="zh-CN"/>
          </w:rPr>
          <w:t>6</w:t>
        </w:r>
        <w:r>
          <w:fldChar w:fldCharType="end"/>
        </w:r>
      </w:p>
    </w:sdtContent>
  </w:sdt>
  <w:p w:rsidR="00C822FA" w:rsidRDefault="00C822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ACE" w:rsidRDefault="007B3ACE">
      <w:r>
        <w:separator/>
      </w:r>
    </w:p>
  </w:footnote>
  <w:footnote w:type="continuationSeparator" w:id="0">
    <w:p w:rsidR="007B3ACE" w:rsidRDefault="007B3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A4F82"/>
    <w:multiLevelType w:val="singleLevel"/>
    <w:tmpl w:val="339A4F8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CFA"/>
    <w:rsid w:val="00202E59"/>
    <w:rsid w:val="002A0CFA"/>
    <w:rsid w:val="005A1E8B"/>
    <w:rsid w:val="00602B19"/>
    <w:rsid w:val="007B3ACE"/>
    <w:rsid w:val="00C822FA"/>
    <w:rsid w:val="00EF27B1"/>
    <w:rsid w:val="00F61A4E"/>
    <w:rsid w:val="07CF3FFF"/>
    <w:rsid w:val="0A3A775E"/>
    <w:rsid w:val="1140113F"/>
    <w:rsid w:val="1A906D33"/>
    <w:rsid w:val="20E90D12"/>
    <w:rsid w:val="26066F2C"/>
    <w:rsid w:val="36427070"/>
    <w:rsid w:val="42473B34"/>
    <w:rsid w:val="45643AE2"/>
    <w:rsid w:val="5ECE09FE"/>
    <w:rsid w:val="65330673"/>
    <w:rsid w:val="675A6046"/>
    <w:rsid w:val="68560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320BC"/>
  <w15:docId w15:val="{52440D3C-6663-4115-B80C-25C98CBC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widowControl w:val="0"/>
    </w:pPr>
    <w:rPr>
      <w:rFonts w:eastAsiaTheme="minorHAnsi"/>
      <w:sz w:val="22"/>
      <w:szCs w:val="22"/>
      <w:lang w:eastAsia="en-US"/>
    </w:rPr>
  </w:style>
  <w:style w:type="paragraph" w:styleId="1">
    <w:name w:val="heading 1"/>
    <w:basedOn w:val="a"/>
    <w:next w:val="a"/>
    <w:link w:val="10"/>
    <w:uiPriority w:val="1"/>
    <w:qFormat/>
    <w:pPr>
      <w:outlineLvl w:val="0"/>
    </w:pPr>
    <w:rPr>
      <w:rFonts w:ascii="方正小标宋简体" w:eastAsia="方正小标宋简体" w:hAnsi="方正小标宋简体"/>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17"/>
      <w:ind w:left="122" w:firstLine="621"/>
    </w:pPr>
    <w:rPr>
      <w:rFonts w:ascii="仿宋_GB2312" w:eastAsia="仿宋_GB2312" w:hAnsi="仿宋_GB2312"/>
      <w:sz w:val="31"/>
      <w:szCs w:val="31"/>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FollowedHyperlink"/>
    <w:basedOn w:val="a0"/>
    <w:qFormat/>
    <w:rPr>
      <w:color w:val="800080"/>
      <w:u w:val="single"/>
    </w:rPr>
  </w:style>
  <w:style w:type="character" w:styleId="aa">
    <w:name w:val="Hyperlink"/>
    <w:qFormat/>
    <w:rPr>
      <w:rFonts w:ascii="Times New Roman" w:eastAsia="宋体" w:hAnsi="Times New Roman" w:cs="Times New Roman"/>
      <w:color w:val="0000FF"/>
      <w:u w:val="single"/>
    </w:rPr>
  </w:style>
  <w:style w:type="character" w:customStyle="1" w:styleId="a4">
    <w:name w:val="正文文本 字符"/>
    <w:basedOn w:val="a0"/>
    <w:link w:val="a3"/>
    <w:uiPriority w:val="1"/>
    <w:qFormat/>
    <w:rPr>
      <w:rFonts w:ascii="仿宋_GB2312" w:eastAsia="仿宋_GB2312" w:hAnsi="仿宋_GB2312"/>
      <w:kern w:val="0"/>
      <w:sz w:val="31"/>
      <w:szCs w:val="31"/>
      <w:lang w:eastAsia="en-US"/>
    </w:rPr>
  </w:style>
  <w:style w:type="character" w:customStyle="1" w:styleId="10">
    <w:name w:val="标题 1 字符"/>
    <w:basedOn w:val="a0"/>
    <w:link w:val="1"/>
    <w:uiPriority w:val="1"/>
    <w:qFormat/>
    <w:rPr>
      <w:rFonts w:ascii="方正小标宋简体" w:eastAsia="方正小标宋简体" w:hAnsi="方正小标宋简体"/>
      <w:kern w:val="0"/>
      <w:sz w:val="40"/>
      <w:szCs w:val="40"/>
      <w:lang w:eastAsia="en-US"/>
    </w:rPr>
  </w:style>
  <w:style w:type="paragraph" w:customStyle="1" w:styleId="TableParagraph">
    <w:name w:val="Table Paragraph"/>
    <w:basedOn w:val="a"/>
    <w:uiPriority w:val="1"/>
    <w:qFormat/>
  </w:style>
  <w:style w:type="character" w:customStyle="1" w:styleId="a8">
    <w:name w:val="页眉 字符"/>
    <w:basedOn w:val="a0"/>
    <w:link w:val="a7"/>
    <w:uiPriority w:val="99"/>
    <w:qFormat/>
    <w:rPr>
      <w:rFonts w:eastAsiaTheme="minorHAnsi"/>
      <w:kern w:val="0"/>
      <w:sz w:val="18"/>
      <w:szCs w:val="18"/>
      <w:lang w:eastAsia="en-US"/>
    </w:rPr>
  </w:style>
  <w:style w:type="character" w:customStyle="1" w:styleId="a6">
    <w:name w:val="页脚 字符"/>
    <w:basedOn w:val="a0"/>
    <w:link w:val="a5"/>
    <w:uiPriority w:val="99"/>
    <w:qFormat/>
    <w:rPr>
      <w:rFonts w:eastAsiaTheme="minorHAns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xuexi.cn/lgpage/detail/index.html?id=6862341979273057491&amp;item_id=6862341979273057491" TargetMode="External"/><Relationship Id="rId13" Type="http://schemas.openxmlformats.org/officeDocument/2006/relationships/hyperlink" Target="https://www.xuexi.cn/lgpage/detail/index.html?id=5203288190799659285&amp;amp;item_id=5203288190799659285" TargetMode="External"/><Relationship Id="rId18" Type="http://schemas.openxmlformats.org/officeDocument/2006/relationships/hyperlink" Target="http://edu.shandong.gov.cn/art/2021/4/27/art_107055_10288704.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xuexi.cn/lgpage/detail/index.html?id=15397237492069028875&amp;amp;item_id=15397237492069028875" TargetMode="External"/><Relationship Id="rId17" Type="http://schemas.openxmlformats.org/officeDocument/2006/relationships/hyperlink" Target="http://xuexi.cn/lgpage/detail/index.html?id=1089668788381381014&amp;amp;item_id=1089668788381381014" TargetMode="External"/><Relationship Id="rId2" Type="http://schemas.openxmlformats.org/officeDocument/2006/relationships/numbering" Target="numbering.xml"/><Relationship Id="rId16" Type="http://schemas.openxmlformats.org/officeDocument/2006/relationships/hyperlink" Target="https://www.xuexi.cn/lgpage/detail/index.html?id=17589578627060761049&amp;amp;item_id=1758957862706076104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e.gov.cn/jyb_xwfb/xw_zt/moe_357/s7865/s8417/" TargetMode="External"/><Relationship Id="rId5" Type="http://schemas.openxmlformats.org/officeDocument/2006/relationships/webSettings" Target="webSettings.xml"/><Relationship Id="rId15" Type="http://schemas.openxmlformats.org/officeDocument/2006/relationships/hyperlink" Target="http://www.gov.cn/zhengce/content/2019-07/15/content_5409492.htm" TargetMode="External"/><Relationship Id="rId10" Type="http://schemas.openxmlformats.org/officeDocument/2006/relationships/hyperlink" Target="http://www.xinhuanet.com/politics/leaders/2020-02/23/c_1125613539.htm" TargetMode="External"/><Relationship Id="rId19" Type="http://schemas.openxmlformats.org/officeDocument/2006/relationships/hyperlink" Target="http://edu.shandong.gov.cn/art/2020/5/19/art_11969_9109961.html" TargetMode="External"/><Relationship Id="rId4" Type="http://schemas.openxmlformats.org/officeDocument/2006/relationships/settings" Target="settings.xml"/><Relationship Id="rId9" Type="http://schemas.openxmlformats.org/officeDocument/2006/relationships/hyperlink" Target="http://china.cnr.cn/news/20160821/t20160821_523044689.shtml" TargetMode="External"/><Relationship Id="rId14" Type="http://schemas.openxmlformats.org/officeDocument/2006/relationships/hyperlink" Target="http://www.gov.cn/zhengce/2016-10/25/content_5124174.ht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WFMC</dc:creator>
  <cp:lastModifiedBy>zzb1</cp:lastModifiedBy>
  <cp:revision>4</cp:revision>
  <dcterms:created xsi:type="dcterms:W3CDTF">2021-08-18T04:07:00Z</dcterms:created>
  <dcterms:modified xsi:type="dcterms:W3CDTF">2021-08-18T09:22:00Z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